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1C" w:rsidRPr="00FF591C" w:rsidRDefault="00FF591C" w:rsidP="00FF591C">
      <w:pPr>
        <w:jc w:val="center"/>
        <w:rPr>
          <w:rFonts w:ascii="Times New Roman" w:hAnsi="Times New Roman" w:cs="Times New Roman"/>
          <w:b/>
          <w:sz w:val="28"/>
          <w:szCs w:val="28"/>
          <w:lang w:val="en-US"/>
        </w:rPr>
      </w:pPr>
      <w:r w:rsidRPr="00FF591C">
        <w:rPr>
          <w:rFonts w:ascii="Times New Roman" w:hAnsi="Times New Roman" w:cs="Times New Roman"/>
          <w:b/>
          <w:sz w:val="28"/>
          <w:szCs w:val="28"/>
          <w:lang w:val="en-US"/>
        </w:rPr>
        <w:t>EFEKTIVITAS PENJUALAN BUKU MELALUI SALURAN DI</w:t>
      </w:r>
      <w:r w:rsidRPr="00FF591C">
        <w:rPr>
          <w:rFonts w:ascii="Times New Roman" w:hAnsi="Times New Roman" w:cs="Times New Roman"/>
          <w:b/>
          <w:sz w:val="28"/>
          <w:szCs w:val="28"/>
        </w:rPr>
        <w:t>S</w:t>
      </w:r>
      <w:r w:rsidRPr="00FF591C">
        <w:rPr>
          <w:rFonts w:ascii="Times New Roman" w:hAnsi="Times New Roman" w:cs="Times New Roman"/>
          <w:b/>
          <w:sz w:val="28"/>
          <w:szCs w:val="28"/>
          <w:lang w:val="en-US"/>
        </w:rPr>
        <w:t>TRIBUSI TIDAK LANGSUNG</w:t>
      </w:r>
    </w:p>
    <w:p w:rsidR="00FF591C" w:rsidRDefault="00FF591C" w:rsidP="00FF591C">
      <w:pPr>
        <w:jc w:val="center"/>
        <w:rPr>
          <w:rFonts w:ascii="Times New Roman" w:hAnsi="Times New Roman" w:cs="Times New Roman"/>
          <w:b/>
          <w:sz w:val="24"/>
          <w:szCs w:val="24"/>
          <w:lang w:val="en-US"/>
        </w:rPr>
      </w:pPr>
    </w:p>
    <w:p w:rsidR="00FF591C" w:rsidRPr="0016657C" w:rsidRDefault="00FF591C" w:rsidP="00FF591C">
      <w:pPr>
        <w:jc w:val="center"/>
        <w:rPr>
          <w:rFonts w:ascii="Times New Roman" w:hAnsi="Times New Roman" w:cs="Times New Roman"/>
          <w:b/>
          <w:sz w:val="24"/>
          <w:szCs w:val="24"/>
          <w:lang w:val="en-US"/>
        </w:rPr>
      </w:pPr>
    </w:p>
    <w:p w:rsidR="00FF591C" w:rsidRPr="0016657C" w:rsidRDefault="00FF591C" w:rsidP="00FF591C">
      <w:pPr>
        <w:jc w:val="center"/>
        <w:rPr>
          <w:rFonts w:ascii="Times New Roman" w:hAnsi="Times New Roman" w:cs="Times New Roman"/>
          <w:b/>
          <w:sz w:val="24"/>
          <w:szCs w:val="24"/>
          <w:lang w:val="en-US"/>
        </w:rPr>
      </w:pPr>
      <w:r w:rsidRPr="0016657C">
        <w:rPr>
          <w:rFonts w:ascii="Times New Roman" w:hAnsi="Times New Roman" w:cs="Times New Roman"/>
          <w:b/>
          <w:sz w:val="24"/>
          <w:szCs w:val="24"/>
          <w:lang w:val="en-US"/>
        </w:rPr>
        <w:t>Novita Rosanti</w:t>
      </w:r>
      <w:r>
        <w:rPr>
          <w:rFonts w:ascii="Times New Roman" w:hAnsi="Times New Roman" w:cs="Times New Roman"/>
          <w:b/>
          <w:sz w:val="24"/>
          <w:szCs w:val="24"/>
          <w:lang w:val="en-US"/>
        </w:rPr>
        <w:t>*)</w:t>
      </w:r>
    </w:p>
    <w:p w:rsidR="00FF591C" w:rsidRPr="009C267D" w:rsidRDefault="00FF591C" w:rsidP="00FF591C">
      <w:pPr>
        <w:jc w:val="center"/>
        <w:rPr>
          <w:rFonts w:ascii="Times New Roman" w:hAnsi="Times New Roman" w:cs="Times New Roman"/>
          <w:b/>
          <w:i/>
          <w:sz w:val="24"/>
          <w:szCs w:val="24"/>
          <w:lang w:val="en-US"/>
        </w:rPr>
      </w:pPr>
      <w:r w:rsidRPr="009C267D">
        <w:rPr>
          <w:rFonts w:ascii="Times New Roman" w:hAnsi="Times New Roman" w:cs="Times New Roman"/>
          <w:b/>
          <w:i/>
          <w:sz w:val="24"/>
          <w:szCs w:val="24"/>
          <w:lang w:val="en-US"/>
        </w:rPr>
        <w:t>Dosen STIM Nitro Makassar, Jl. Racing Centre Makassar</w:t>
      </w:r>
    </w:p>
    <w:p w:rsidR="00FF591C" w:rsidRPr="0016657C" w:rsidRDefault="00FF591C" w:rsidP="00FF591C">
      <w:pPr>
        <w:jc w:val="center"/>
        <w:rPr>
          <w:rFonts w:ascii="Times New Roman" w:hAnsi="Times New Roman" w:cs="Times New Roman"/>
          <w:b/>
          <w:sz w:val="24"/>
          <w:szCs w:val="24"/>
          <w:lang w:val="en-US"/>
        </w:rPr>
      </w:pPr>
    </w:p>
    <w:p w:rsidR="00FF591C" w:rsidRDefault="00FF591C" w:rsidP="00FF591C">
      <w:pPr>
        <w:jc w:val="both"/>
        <w:rPr>
          <w:rFonts w:ascii="Times New Roman" w:hAnsi="Times New Roman" w:cs="Times New Roman"/>
          <w:sz w:val="24"/>
          <w:szCs w:val="24"/>
        </w:rPr>
      </w:pPr>
    </w:p>
    <w:p w:rsidR="00FF591C" w:rsidRPr="00F75517" w:rsidRDefault="00FF591C" w:rsidP="00F75517">
      <w:pPr>
        <w:ind w:left="567" w:right="538"/>
        <w:jc w:val="both"/>
        <w:rPr>
          <w:rFonts w:ascii="Times New Roman" w:hAnsi="Times New Roman" w:cs="Times New Roman"/>
          <w:i/>
          <w:szCs w:val="24"/>
        </w:rPr>
      </w:pPr>
      <w:r w:rsidRPr="00F75517">
        <w:rPr>
          <w:rFonts w:ascii="Times New Roman" w:hAnsi="Times New Roman" w:cs="Times New Roman"/>
          <w:b/>
          <w:i/>
          <w:szCs w:val="24"/>
        </w:rPr>
        <w:t>Abstract</w:t>
      </w:r>
      <w:r w:rsidRPr="00F75517">
        <w:rPr>
          <w:rFonts w:ascii="Times New Roman" w:hAnsi="Times New Roman" w:cs="Times New Roman"/>
          <w:i/>
          <w:szCs w:val="24"/>
        </w:rPr>
        <w:t xml:space="preserve"> : This study aims to determine the effectiveness of book sales through indirect distribution channels. The data used in this research is secondary data with data collection techniques through documentation and interviews. The analytical method used is quantitative descriptive realization th</w:t>
      </w:r>
      <w:r w:rsidR="00F75517">
        <w:rPr>
          <w:rFonts w:ascii="Times New Roman" w:hAnsi="Times New Roman" w:cs="Times New Roman"/>
          <w:i/>
          <w:szCs w:val="24"/>
        </w:rPr>
        <w:t xml:space="preserve">at compares with sales targets. </w:t>
      </w:r>
      <w:r w:rsidRPr="00F75517">
        <w:rPr>
          <w:rFonts w:ascii="Times New Roman" w:hAnsi="Times New Roman" w:cs="Times New Roman"/>
          <w:i/>
          <w:szCs w:val="24"/>
        </w:rPr>
        <w:t>The results showed that the sale of books via indirect distribution channels has been effective.</w:t>
      </w:r>
    </w:p>
    <w:p w:rsidR="00FF591C" w:rsidRPr="00F75517" w:rsidRDefault="00FF591C" w:rsidP="00F75517">
      <w:pPr>
        <w:ind w:left="567" w:right="538"/>
        <w:jc w:val="both"/>
        <w:rPr>
          <w:rFonts w:ascii="Times New Roman" w:hAnsi="Times New Roman" w:cs="Times New Roman"/>
          <w:i/>
          <w:szCs w:val="24"/>
        </w:rPr>
      </w:pPr>
    </w:p>
    <w:p w:rsidR="00FF591C" w:rsidRPr="00F75517" w:rsidRDefault="00FF591C" w:rsidP="00F75517">
      <w:pPr>
        <w:ind w:left="567" w:right="538"/>
        <w:jc w:val="both"/>
        <w:rPr>
          <w:rFonts w:ascii="Times New Roman" w:hAnsi="Times New Roman" w:cs="Times New Roman"/>
          <w:i/>
          <w:szCs w:val="24"/>
        </w:rPr>
      </w:pPr>
      <w:r w:rsidRPr="00F75517">
        <w:rPr>
          <w:rFonts w:ascii="Times New Roman" w:hAnsi="Times New Roman" w:cs="Times New Roman"/>
          <w:b/>
          <w:i/>
          <w:szCs w:val="24"/>
        </w:rPr>
        <w:t>Keywords</w:t>
      </w:r>
      <w:r w:rsidRPr="00F75517">
        <w:rPr>
          <w:rFonts w:ascii="Times New Roman" w:hAnsi="Times New Roman" w:cs="Times New Roman"/>
          <w:i/>
          <w:szCs w:val="24"/>
        </w:rPr>
        <w:t>: Sales of books and Indirect Distribution Channel</w:t>
      </w:r>
    </w:p>
    <w:p w:rsidR="00FF591C" w:rsidRPr="00F75517" w:rsidRDefault="00FF591C" w:rsidP="00F75517">
      <w:pPr>
        <w:ind w:left="567" w:right="538"/>
        <w:jc w:val="both"/>
        <w:rPr>
          <w:rFonts w:ascii="Times New Roman" w:hAnsi="Times New Roman" w:cs="Times New Roman"/>
          <w:i/>
          <w:szCs w:val="24"/>
        </w:rPr>
      </w:pPr>
    </w:p>
    <w:p w:rsidR="00FF591C" w:rsidRPr="00F75517" w:rsidRDefault="00FF591C" w:rsidP="00F75517">
      <w:pPr>
        <w:ind w:left="567" w:right="538"/>
        <w:jc w:val="both"/>
        <w:rPr>
          <w:rFonts w:ascii="Times New Roman" w:hAnsi="Times New Roman" w:cs="Times New Roman"/>
          <w:i/>
          <w:szCs w:val="24"/>
        </w:rPr>
      </w:pPr>
      <w:r w:rsidRPr="00F75517">
        <w:rPr>
          <w:rFonts w:ascii="Times New Roman" w:hAnsi="Times New Roman" w:cs="Times New Roman"/>
          <w:b/>
          <w:i/>
          <w:szCs w:val="24"/>
        </w:rPr>
        <w:t>Abstrak</w:t>
      </w:r>
      <w:r w:rsidRPr="00F75517">
        <w:rPr>
          <w:rFonts w:ascii="Times New Roman" w:hAnsi="Times New Roman" w:cs="Times New Roman"/>
          <w:i/>
          <w:szCs w:val="24"/>
        </w:rPr>
        <w:t xml:space="preserve"> : </w:t>
      </w:r>
      <w:r w:rsidRPr="00F75517">
        <w:rPr>
          <w:rFonts w:ascii="Times New Roman" w:hAnsi="Times New Roman" w:cs="Times New Roman"/>
          <w:i/>
          <w:szCs w:val="24"/>
          <w:lang w:val="en-US"/>
        </w:rPr>
        <w:t xml:space="preserve">Penelitian ini bertujuan untuk mengetahui efektivitas penjualan buku melalui saluran distribusi tidak langsung. Data yang digunakan dalam penelitian ini adalah data sekunder dengan tehnik pengumpulan data melalui dokumentasi dan wawancara. Metode analisis yang digunakan adalah deskriptif kuantitatif yang membandingkan realisasi dengan target penjualan. Hasil penelitian menunjukkan bahwa penjualan buku melalui saluran distribusi tidak langsung telah efektif. </w:t>
      </w:r>
    </w:p>
    <w:p w:rsidR="00FF591C" w:rsidRPr="00F75517" w:rsidRDefault="00FF591C" w:rsidP="00F75517">
      <w:pPr>
        <w:tabs>
          <w:tab w:val="left" w:pos="1985"/>
        </w:tabs>
        <w:ind w:left="567" w:right="538"/>
        <w:jc w:val="both"/>
        <w:rPr>
          <w:rFonts w:ascii="Times New Roman" w:hAnsi="Times New Roman" w:cs="Times New Roman"/>
          <w:b/>
          <w:i/>
          <w:szCs w:val="24"/>
          <w:lang w:val="en-US"/>
        </w:rPr>
      </w:pPr>
    </w:p>
    <w:p w:rsidR="00FF591C" w:rsidRPr="00F75517" w:rsidRDefault="00FF591C" w:rsidP="00F75517">
      <w:pPr>
        <w:tabs>
          <w:tab w:val="left" w:pos="1985"/>
        </w:tabs>
        <w:ind w:left="567" w:right="538"/>
        <w:jc w:val="both"/>
        <w:rPr>
          <w:rFonts w:ascii="Times New Roman" w:hAnsi="Times New Roman" w:cs="Times New Roman"/>
          <w:i/>
          <w:szCs w:val="24"/>
          <w:lang w:val="en-US"/>
        </w:rPr>
      </w:pPr>
      <w:r w:rsidRPr="00F75517">
        <w:rPr>
          <w:rFonts w:ascii="Times New Roman" w:hAnsi="Times New Roman" w:cs="Times New Roman"/>
          <w:b/>
          <w:i/>
          <w:szCs w:val="24"/>
          <w:lang w:val="en-US"/>
        </w:rPr>
        <w:t xml:space="preserve">Kata kunci : </w:t>
      </w:r>
      <w:r w:rsidRPr="00F75517">
        <w:rPr>
          <w:rFonts w:ascii="Times New Roman" w:hAnsi="Times New Roman" w:cs="Times New Roman"/>
          <w:i/>
          <w:szCs w:val="24"/>
          <w:lang w:val="en-US"/>
        </w:rPr>
        <w:t>Penjualan buku dan Saluran Distribusi Tidak Langsung</w:t>
      </w:r>
    </w:p>
    <w:p w:rsidR="00FF591C" w:rsidRDefault="00FF591C" w:rsidP="00FF591C">
      <w:pPr>
        <w:tabs>
          <w:tab w:val="left" w:pos="1985"/>
        </w:tabs>
        <w:jc w:val="both"/>
        <w:rPr>
          <w:rFonts w:ascii="Times New Roman" w:hAnsi="Times New Roman" w:cs="Times New Roman"/>
          <w:sz w:val="24"/>
          <w:szCs w:val="24"/>
          <w:lang w:val="en-US"/>
        </w:rPr>
      </w:pPr>
    </w:p>
    <w:p w:rsidR="00FF591C" w:rsidRDefault="00FF591C" w:rsidP="00FF591C">
      <w:pPr>
        <w:tabs>
          <w:tab w:val="left" w:pos="1985"/>
        </w:tabs>
        <w:jc w:val="both"/>
        <w:rPr>
          <w:rFonts w:ascii="Times New Roman" w:hAnsi="Times New Roman" w:cs="Times New Roman"/>
          <w:b/>
          <w:sz w:val="24"/>
          <w:szCs w:val="24"/>
          <w:lang w:val="en-US"/>
        </w:rPr>
        <w:sectPr w:rsidR="00FF591C" w:rsidSect="009C267D">
          <w:headerReference w:type="default" r:id="rId7"/>
          <w:pgSz w:w="11907" w:h="16840" w:code="9"/>
          <w:pgMar w:top="1701" w:right="1588" w:bottom="1588" w:left="1701" w:header="720" w:footer="720" w:gutter="0"/>
          <w:pgNumType w:start="342"/>
          <w:cols w:space="720"/>
          <w:docGrid w:linePitch="360"/>
        </w:sectPr>
      </w:pPr>
    </w:p>
    <w:p w:rsidR="00FF591C" w:rsidRPr="004C1FEB" w:rsidRDefault="00FF591C" w:rsidP="004C1FEB">
      <w:pPr>
        <w:widowControl/>
        <w:autoSpaceDE/>
        <w:autoSpaceDN/>
        <w:adjustRightInd/>
        <w:rPr>
          <w:rFonts w:ascii="Times New Roman" w:eastAsia="Times New Roman" w:hAnsi="Times New Roman" w:cs="Times New Roman"/>
          <w:b/>
          <w:color w:val="000000" w:themeColor="text1"/>
          <w:sz w:val="24"/>
          <w:szCs w:val="24"/>
          <w:lang w:val="en-US" w:eastAsia="en-US"/>
        </w:rPr>
      </w:pPr>
      <w:r w:rsidRPr="004C1FEB">
        <w:rPr>
          <w:rFonts w:ascii="Times New Roman" w:eastAsia="Times New Roman" w:hAnsi="Times New Roman" w:cs="Times New Roman"/>
          <w:b/>
          <w:color w:val="000000" w:themeColor="text1"/>
          <w:sz w:val="24"/>
          <w:szCs w:val="24"/>
          <w:lang w:val="en-US" w:eastAsia="en-US"/>
        </w:rPr>
        <w:lastRenderedPageBreak/>
        <w:t>PENDAHULUAN</w:t>
      </w:r>
    </w:p>
    <w:p w:rsidR="004C1FEB" w:rsidRDefault="00FF591C" w:rsidP="004C1FEB">
      <w:pPr>
        <w:ind w:firstLine="709"/>
        <w:jc w:val="both"/>
        <w:rPr>
          <w:rFonts w:ascii="Times New Roman" w:hAnsi="Times New Roman" w:cs="Times New Roman"/>
          <w:sz w:val="24"/>
          <w:szCs w:val="24"/>
          <w:lang w:val="en-US"/>
        </w:rPr>
      </w:pPr>
      <w:r w:rsidRPr="0016657C">
        <w:rPr>
          <w:rFonts w:ascii="Times New Roman" w:hAnsi="Times New Roman" w:cs="Times New Roman"/>
          <w:sz w:val="24"/>
          <w:szCs w:val="24"/>
        </w:rPr>
        <w:t>Dalam dunia usaha, sebuah perusahaan tidak akan pernah terlepas dari</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konsep dasar bauran pemasaran yang dikenal dengan istilah 4P (</w:t>
      </w:r>
      <w:r w:rsidRPr="0016657C">
        <w:rPr>
          <w:rFonts w:ascii="Times New Roman" w:hAnsi="Times New Roman" w:cs="Times New Roman"/>
          <w:i/>
          <w:iCs/>
          <w:sz w:val="24"/>
          <w:szCs w:val="24"/>
        </w:rPr>
        <w:t>Price, Place,</w:t>
      </w:r>
      <w:r w:rsidRPr="0016657C">
        <w:rPr>
          <w:rFonts w:ascii="Times New Roman" w:hAnsi="Times New Roman" w:cs="Times New Roman"/>
          <w:i/>
          <w:iCs/>
          <w:sz w:val="24"/>
          <w:szCs w:val="24"/>
          <w:lang w:val="en-US"/>
        </w:rPr>
        <w:t xml:space="preserve"> </w:t>
      </w:r>
      <w:r w:rsidRPr="0016657C">
        <w:rPr>
          <w:rFonts w:ascii="Times New Roman" w:hAnsi="Times New Roman" w:cs="Times New Roman"/>
          <w:i/>
          <w:iCs/>
          <w:sz w:val="24"/>
          <w:szCs w:val="24"/>
        </w:rPr>
        <w:t>Product and Promotion</w:t>
      </w:r>
      <w:r w:rsidRPr="0016657C">
        <w:rPr>
          <w:rFonts w:ascii="Times New Roman" w:hAnsi="Times New Roman" w:cs="Times New Roman"/>
          <w:sz w:val="24"/>
          <w:szCs w:val="24"/>
        </w:rPr>
        <w:t xml:space="preserve">). Dimana keempat elemen dasar tersebut saling </w:t>
      </w:r>
      <w:r w:rsidRPr="00713289">
        <w:rPr>
          <w:rFonts w:ascii="Times New Roman" w:hAnsi="Times New Roman" w:cs="Times New Roman"/>
          <w:spacing w:val="-20"/>
          <w:sz w:val="24"/>
          <w:szCs w:val="24"/>
        </w:rPr>
        <w:t>terkait</w:t>
      </w:r>
      <w:r w:rsidRPr="00713289">
        <w:rPr>
          <w:rFonts w:ascii="Times New Roman" w:hAnsi="Times New Roman" w:cs="Times New Roman"/>
          <w:spacing w:val="-20"/>
          <w:sz w:val="24"/>
          <w:szCs w:val="24"/>
          <w:lang w:val="en-US"/>
        </w:rPr>
        <w:t xml:space="preserve"> </w:t>
      </w:r>
      <w:r w:rsidRPr="00713289">
        <w:rPr>
          <w:rFonts w:ascii="Times New Roman" w:hAnsi="Times New Roman" w:cs="Times New Roman"/>
          <w:spacing w:val="-20"/>
          <w:sz w:val="24"/>
          <w:szCs w:val="24"/>
        </w:rPr>
        <w:t>dan saling ketergantungan. Bauran</w:t>
      </w:r>
      <w:r w:rsidRPr="0016657C">
        <w:rPr>
          <w:rFonts w:ascii="Times New Roman" w:hAnsi="Times New Roman" w:cs="Times New Roman"/>
          <w:sz w:val="24"/>
          <w:szCs w:val="24"/>
        </w:rPr>
        <w:t xml:space="preserve"> </w:t>
      </w:r>
      <w:r w:rsidRPr="00713289">
        <w:rPr>
          <w:rFonts w:ascii="Times New Roman" w:hAnsi="Times New Roman" w:cs="Times New Roman"/>
          <w:spacing w:val="-20"/>
          <w:sz w:val="24"/>
          <w:szCs w:val="24"/>
        </w:rPr>
        <w:t>pemasaran tersebut harus dikombinasikan</w:t>
      </w:r>
      <w:r w:rsidRPr="0016657C">
        <w:rPr>
          <w:rFonts w:ascii="Times New Roman" w:hAnsi="Times New Roman" w:cs="Times New Roman"/>
          <w:sz w:val="24"/>
          <w:szCs w:val="24"/>
        </w:rPr>
        <w:t xml:space="preserve"> dan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dikoordinir dengan baik dalam arti efisiensi dan efektifitas agar perusahaan</w:t>
      </w:r>
      <w:r w:rsidRPr="0016657C">
        <w:rPr>
          <w:rFonts w:ascii="Times New Roman" w:hAnsi="Times New Roman" w:cs="Times New Roman"/>
          <w:sz w:val="24"/>
          <w:szCs w:val="24"/>
          <w:lang w:val="en-US"/>
        </w:rPr>
        <w:t xml:space="preserve"> </w:t>
      </w:r>
      <w:r w:rsidRPr="00713289">
        <w:rPr>
          <w:rFonts w:ascii="Times New Roman" w:hAnsi="Times New Roman" w:cs="Times New Roman"/>
          <w:spacing w:val="-20"/>
          <w:sz w:val="24"/>
          <w:szCs w:val="24"/>
        </w:rPr>
        <w:t>mampu melaksanakan tugas pemasarannya</w:t>
      </w:r>
      <w:r w:rsidRPr="0016657C">
        <w:rPr>
          <w:rFonts w:ascii="Times New Roman" w:hAnsi="Times New Roman" w:cs="Times New Roman"/>
          <w:sz w:val="24"/>
          <w:szCs w:val="24"/>
        </w:rPr>
        <w:t xml:space="preserve"> </w:t>
      </w:r>
      <w:r w:rsidRPr="00713289">
        <w:rPr>
          <w:rFonts w:ascii="Times New Roman" w:hAnsi="Times New Roman" w:cs="Times New Roman"/>
          <w:spacing w:val="-20"/>
          <w:sz w:val="24"/>
          <w:szCs w:val="24"/>
        </w:rPr>
        <w:t>semaksimal mungkin</w:t>
      </w:r>
      <w:r w:rsidRPr="00713289">
        <w:rPr>
          <w:rFonts w:ascii="Times New Roman" w:hAnsi="Times New Roman" w:cs="Times New Roman"/>
          <w:spacing w:val="-20"/>
          <w:sz w:val="24"/>
          <w:szCs w:val="24"/>
          <w:lang w:val="en-US"/>
        </w:rPr>
        <w:t xml:space="preserve"> </w:t>
      </w:r>
      <w:r w:rsidRPr="00713289">
        <w:rPr>
          <w:rFonts w:ascii="Times New Roman" w:hAnsi="Times New Roman" w:cs="Times New Roman"/>
          <w:color w:val="000000" w:themeColor="text1"/>
          <w:spacing w:val="-20"/>
          <w:sz w:val="24"/>
          <w:szCs w:val="24"/>
          <w:lang w:val="en-US"/>
        </w:rPr>
        <w:t>(Alma, 2004 : 139)</w:t>
      </w:r>
      <w:r w:rsidRPr="00713289">
        <w:rPr>
          <w:rFonts w:ascii="Times New Roman" w:hAnsi="Times New Roman" w:cs="Times New Roman"/>
          <w:spacing w:val="-20"/>
          <w:sz w:val="24"/>
          <w:szCs w:val="24"/>
        </w:rPr>
        <w:t>.</w:t>
      </w:r>
      <w:r w:rsidRPr="0016657C">
        <w:rPr>
          <w:rFonts w:ascii="Times New Roman" w:hAnsi="Times New Roman" w:cs="Times New Roman"/>
          <w:sz w:val="24"/>
          <w:szCs w:val="24"/>
        </w:rPr>
        <w:t xml:space="preserve"> </w:t>
      </w:r>
    </w:p>
    <w:p w:rsidR="004C1FEB" w:rsidRDefault="00FF591C" w:rsidP="004C1FEB">
      <w:pPr>
        <w:ind w:firstLine="709"/>
        <w:jc w:val="both"/>
        <w:rPr>
          <w:rFonts w:ascii="Times New Roman" w:hAnsi="Times New Roman" w:cs="Times New Roman"/>
          <w:sz w:val="24"/>
          <w:szCs w:val="24"/>
          <w:lang w:val="en-US"/>
        </w:rPr>
      </w:pPr>
      <w:r w:rsidRPr="0016657C">
        <w:rPr>
          <w:rFonts w:ascii="Times New Roman" w:hAnsi="Times New Roman" w:cs="Times New Roman"/>
          <w:sz w:val="24"/>
          <w:szCs w:val="24"/>
        </w:rPr>
        <w:t>Sebuah</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perusahaan tidak hanya dituntut untuk membuat, meningkatkan mutu produk,</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menawarkan,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dan menjual, serta menetapkan harga dan melakukan serangkaian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promosi untuk menarik minat konsumen, tetapi juga melakukan kegiatan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distribusi. Bila kita bicara masalah kegiatan distribusi</w:t>
      </w:r>
      <w:r w:rsidRPr="0016657C">
        <w:rPr>
          <w:rFonts w:ascii="Times New Roman" w:hAnsi="Times New Roman" w:cs="Times New Roman"/>
          <w:sz w:val="24"/>
          <w:szCs w:val="24"/>
          <w:lang w:val="en-US"/>
        </w:rPr>
        <w:t>, maka d</w:t>
      </w:r>
      <w:r w:rsidRPr="0016657C">
        <w:rPr>
          <w:rFonts w:ascii="Times New Roman" w:hAnsi="Times New Roman" w:cs="Times New Roman"/>
          <w:sz w:val="24"/>
          <w:szCs w:val="24"/>
        </w:rPr>
        <w:t xml:space="preserve">alam </w:t>
      </w:r>
      <w:r w:rsidRPr="00713289">
        <w:rPr>
          <w:rFonts w:ascii="Times New Roman" w:hAnsi="Times New Roman" w:cs="Times New Roman"/>
          <w:spacing w:val="-20"/>
          <w:sz w:val="24"/>
          <w:szCs w:val="24"/>
        </w:rPr>
        <w:t>konteks operasi</w:t>
      </w:r>
      <w:r w:rsidRPr="00713289">
        <w:rPr>
          <w:rFonts w:ascii="Times New Roman" w:hAnsi="Times New Roman" w:cs="Times New Roman"/>
          <w:spacing w:val="-20"/>
          <w:sz w:val="24"/>
          <w:szCs w:val="24"/>
          <w:lang w:val="en-US"/>
        </w:rPr>
        <w:t xml:space="preserve"> </w:t>
      </w:r>
      <w:r w:rsidRPr="00713289">
        <w:rPr>
          <w:rFonts w:ascii="Times New Roman" w:hAnsi="Times New Roman" w:cs="Times New Roman"/>
          <w:spacing w:val="-20"/>
          <w:sz w:val="24"/>
          <w:szCs w:val="24"/>
        </w:rPr>
        <w:t>bisnis, masalah distribusi</w:t>
      </w:r>
      <w:r w:rsidRPr="0016657C">
        <w:rPr>
          <w:rFonts w:ascii="Times New Roman" w:hAnsi="Times New Roman" w:cs="Times New Roman"/>
          <w:sz w:val="24"/>
          <w:szCs w:val="24"/>
        </w:rPr>
        <w:t xml:space="preserve"> tidak saja menyangkut kelancaran pengiriman barang</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tetapi juga berkaitan erat dengan masalah sediaan barang, pergudangan, efisiensi</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 xml:space="preserve">waktu dan pada akhirnya juga </w:t>
      </w:r>
      <w:r w:rsidRPr="0016657C">
        <w:rPr>
          <w:rFonts w:ascii="Times New Roman" w:hAnsi="Times New Roman" w:cs="Times New Roman"/>
          <w:sz w:val="24"/>
          <w:szCs w:val="24"/>
        </w:rPr>
        <w:lastRenderedPageBreak/>
        <w:t xml:space="preserve">laba </w:t>
      </w:r>
      <w:r w:rsidRPr="00F75517">
        <w:rPr>
          <w:rFonts w:ascii="Times New Roman" w:hAnsi="Times New Roman" w:cs="Times New Roman"/>
          <w:spacing w:val="-20"/>
          <w:sz w:val="24"/>
          <w:szCs w:val="24"/>
        </w:rPr>
        <w:t>potensial yang bakal diperoleh perusahaan.</w:t>
      </w:r>
    </w:p>
    <w:p w:rsidR="004C1FEB" w:rsidRDefault="00FF591C" w:rsidP="004C1FEB">
      <w:pPr>
        <w:ind w:firstLine="709"/>
        <w:jc w:val="both"/>
        <w:rPr>
          <w:rFonts w:ascii="Times New Roman" w:hAnsi="Times New Roman" w:cs="Times New Roman"/>
          <w:sz w:val="24"/>
          <w:szCs w:val="24"/>
          <w:lang w:val="en-US"/>
        </w:rPr>
      </w:pPr>
      <w:r w:rsidRPr="00713289">
        <w:rPr>
          <w:rFonts w:ascii="Times New Roman" w:eastAsia="Times New Roman" w:hAnsi="Times New Roman" w:cs="Times New Roman"/>
          <w:color w:val="000000" w:themeColor="text1"/>
          <w:spacing w:val="-20"/>
          <w:sz w:val="24"/>
          <w:szCs w:val="24"/>
          <w:lang w:eastAsia="en-US"/>
        </w:rPr>
        <w:t>Salah satu kegiatan dalam pemasaran</w:t>
      </w:r>
      <w:r w:rsidRPr="0016657C">
        <w:rPr>
          <w:rFonts w:ascii="Times New Roman" w:eastAsia="Times New Roman" w:hAnsi="Times New Roman" w:cs="Times New Roman"/>
          <w:color w:val="000000" w:themeColor="text1"/>
          <w:sz w:val="24"/>
          <w:szCs w:val="24"/>
          <w:lang w:eastAsia="en-US"/>
        </w:rPr>
        <w:t xml:space="preserve"> adalah pendistribusian. Pendistribusian mempunyai arti penting untuk mencapai sukses perusahaan di bidang pemasaran. Karena dengan adanya pendistribusian barang yang telah diproduksi oleh perusahaan akan sampai ke tangan konsumen baik melalui</w:t>
      </w:r>
      <w:r w:rsidRPr="0016657C">
        <w:rPr>
          <w:rFonts w:ascii="Times New Roman" w:eastAsia="Times New Roman" w:hAnsi="Times New Roman" w:cs="Times New Roman"/>
          <w:color w:val="000000" w:themeColor="text1"/>
          <w:sz w:val="24"/>
          <w:szCs w:val="24"/>
          <w:lang w:val="en-US" w:eastAsia="en-US"/>
        </w:rPr>
        <w:t xml:space="preserve"> </w:t>
      </w:r>
      <w:r w:rsidRPr="0016657C">
        <w:rPr>
          <w:rFonts w:ascii="Times New Roman" w:eastAsia="Times New Roman" w:hAnsi="Times New Roman" w:cs="Times New Roman"/>
          <w:color w:val="000000" w:themeColor="text1"/>
          <w:sz w:val="24"/>
          <w:szCs w:val="24"/>
          <w:lang w:eastAsia="en-US"/>
        </w:rPr>
        <w:t>saluran distribusi langsung maupun tidak langsung. Untuk dapat bertahan dalam persaingan yang kompetitif perusahaan hendaknya mengembangkan strategi yang efektif.</w:t>
      </w:r>
      <w:r w:rsidRPr="0016657C">
        <w:rPr>
          <w:rFonts w:ascii="Times New Roman" w:eastAsia="Times New Roman" w:hAnsi="Times New Roman" w:cs="Times New Roman"/>
          <w:color w:val="000000" w:themeColor="text1"/>
          <w:sz w:val="24"/>
          <w:szCs w:val="24"/>
          <w:lang w:val="en-US" w:eastAsia="en-US"/>
        </w:rPr>
        <w:t xml:space="preserve"> </w:t>
      </w:r>
      <w:r w:rsidRPr="0016657C">
        <w:rPr>
          <w:rFonts w:ascii="Times New Roman" w:hAnsi="Times New Roman" w:cs="Times New Roman"/>
          <w:sz w:val="24"/>
          <w:szCs w:val="24"/>
        </w:rPr>
        <w:t>Produk yang dihasilkan perusahaan tidak akan bermanfaat tanpa adanya</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saluran distribusi yang baik. Sebab tanpa distribusi yang baik, konsumen akan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merasa kesulitan dalam memperoleh produk yang dibutuhkannya.</w:t>
      </w:r>
    </w:p>
    <w:p w:rsidR="004C1FEB" w:rsidRDefault="00FF591C" w:rsidP="004C1FEB">
      <w:pPr>
        <w:ind w:firstLine="709"/>
        <w:jc w:val="both"/>
        <w:rPr>
          <w:rFonts w:ascii="Times New Roman" w:hAnsi="Times New Roman" w:cs="Times New Roman"/>
          <w:sz w:val="24"/>
          <w:szCs w:val="24"/>
          <w:lang w:val="en-US"/>
        </w:rPr>
      </w:pPr>
      <w:r w:rsidRPr="0016657C">
        <w:rPr>
          <w:rFonts w:ascii="Times New Roman" w:eastAsia="Times New Roman" w:hAnsi="Times New Roman" w:cs="Times New Roman"/>
          <w:color w:val="000000" w:themeColor="text1"/>
          <w:sz w:val="24"/>
          <w:szCs w:val="24"/>
          <w:lang w:eastAsia="en-US"/>
        </w:rPr>
        <w:t xml:space="preserve">Pemilihan dan penetapan saluran </w:t>
      </w:r>
      <w:r w:rsidRPr="00713289">
        <w:rPr>
          <w:rFonts w:ascii="Times New Roman" w:eastAsia="Times New Roman" w:hAnsi="Times New Roman" w:cs="Times New Roman"/>
          <w:color w:val="000000" w:themeColor="text1"/>
          <w:spacing w:val="-20"/>
          <w:sz w:val="24"/>
          <w:szCs w:val="24"/>
          <w:lang w:eastAsia="en-US"/>
        </w:rPr>
        <w:t>distribusi yang tepat harus mempertimbangkan</w:t>
      </w:r>
      <w:r w:rsidRPr="0016657C">
        <w:rPr>
          <w:rFonts w:ascii="Times New Roman" w:eastAsia="Times New Roman" w:hAnsi="Times New Roman" w:cs="Times New Roman"/>
          <w:color w:val="000000" w:themeColor="text1"/>
          <w:sz w:val="24"/>
          <w:szCs w:val="24"/>
          <w:lang w:eastAsia="en-US"/>
        </w:rPr>
        <w:t xml:space="preserve"> dan memperhitungkan secara cermat terhadap penetapan mata rantai saluran distribusi bagi suatu produk </w:t>
      </w:r>
      <w:r w:rsidRPr="0016657C">
        <w:rPr>
          <w:rFonts w:ascii="Times New Roman" w:eastAsia="Times New Roman" w:hAnsi="Times New Roman" w:cs="Times New Roman"/>
          <w:color w:val="000000" w:themeColor="text1"/>
          <w:sz w:val="24"/>
          <w:szCs w:val="24"/>
          <w:lang w:val="en-US" w:eastAsia="en-US"/>
        </w:rPr>
        <w:t xml:space="preserve">dan </w:t>
      </w:r>
      <w:r w:rsidRPr="0016657C">
        <w:rPr>
          <w:rFonts w:ascii="Times New Roman" w:eastAsia="Times New Roman" w:hAnsi="Times New Roman" w:cs="Times New Roman"/>
          <w:color w:val="000000" w:themeColor="text1"/>
          <w:sz w:val="24"/>
          <w:szCs w:val="24"/>
          <w:lang w:eastAsia="en-US"/>
        </w:rPr>
        <w:t xml:space="preserve">harus </w:t>
      </w:r>
      <w:r w:rsidRPr="00713289">
        <w:rPr>
          <w:rFonts w:ascii="Times New Roman" w:eastAsia="Times New Roman" w:hAnsi="Times New Roman" w:cs="Times New Roman"/>
          <w:color w:val="000000" w:themeColor="text1"/>
          <w:spacing w:val="-20"/>
          <w:sz w:val="24"/>
          <w:szCs w:val="24"/>
          <w:lang w:eastAsia="en-US"/>
        </w:rPr>
        <w:t>melalui analisis yang tepat dan melibatkan</w:t>
      </w:r>
      <w:r w:rsidRPr="0016657C">
        <w:rPr>
          <w:rFonts w:ascii="Times New Roman" w:eastAsia="Times New Roman" w:hAnsi="Times New Roman" w:cs="Times New Roman"/>
          <w:color w:val="000000" w:themeColor="text1"/>
          <w:sz w:val="24"/>
          <w:szCs w:val="24"/>
          <w:lang w:eastAsia="en-US"/>
        </w:rPr>
        <w:t xml:space="preserve"> beberapa pertimbangan yang tepat.</w:t>
      </w:r>
    </w:p>
    <w:p w:rsidR="004C1FEB" w:rsidRDefault="00FF591C" w:rsidP="004C1FEB">
      <w:pPr>
        <w:ind w:firstLine="709"/>
        <w:jc w:val="both"/>
        <w:rPr>
          <w:rFonts w:ascii="Times New Roman" w:hAnsi="Times New Roman" w:cs="Times New Roman"/>
          <w:sz w:val="24"/>
          <w:szCs w:val="24"/>
          <w:lang w:val="en-US"/>
        </w:rPr>
      </w:pPr>
      <w:r w:rsidRPr="0016657C">
        <w:rPr>
          <w:rFonts w:ascii="Times New Roman" w:eastAsia="Times New Roman" w:hAnsi="Times New Roman" w:cs="Times New Roman"/>
          <w:color w:val="000000" w:themeColor="text1"/>
          <w:sz w:val="24"/>
          <w:szCs w:val="24"/>
          <w:lang w:eastAsia="en-US"/>
        </w:rPr>
        <w:lastRenderedPageBreak/>
        <w:t>PT.</w:t>
      </w:r>
      <w:r w:rsidRPr="0016657C">
        <w:rPr>
          <w:rFonts w:ascii="Times New Roman" w:eastAsia="Times New Roman" w:hAnsi="Times New Roman" w:cs="Times New Roman"/>
          <w:color w:val="000000" w:themeColor="text1"/>
          <w:sz w:val="24"/>
          <w:szCs w:val="24"/>
          <w:lang w:val="en-US" w:eastAsia="en-US"/>
        </w:rPr>
        <w:t xml:space="preserve"> </w:t>
      </w:r>
      <w:r w:rsidRPr="0016657C">
        <w:rPr>
          <w:rFonts w:ascii="Times New Roman" w:eastAsia="Times New Roman" w:hAnsi="Times New Roman" w:cs="Times New Roman"/>
          <w:color w:val="000000" w:themeColor="text1"/>
          <w:sz w:val="24"/>
          <w:szCs w:val="24"/>
          <w:lang w:eastAsia="en-US"/>
        </w:rPr>
        <w:t>Penerbit</w:t>
      </w:r>
      <w:r w:rsidRPr="0016657C">
        <w:rPr>
          <w:rFonts w:ascii="Times New Roman" w:eastAsia="Times New Roman" w:hAnsi="Times New Roman" w:cs="Times New Roman"/>
          <w:color w:val="000000" w:themeColor="text1"/>
          <w:sz w:val="24"/>
          <w:szCs w:val="24"/>
          <w:lang w:val="en-US" w:eastAsia="en-US"/>
        </w:rPr>
        <w:t xml:space="preserve"> Erlangga</w:t>
      </w:r>
      <w:r w:rsidRPr="0016657C">
        <w:rPr>
          <w:rFonts w:ascii="Times New Roman" w:eastAsia="Times New Roman" w:hAnsi="Times New Roman" w:cs="Times New Roman"/>
          <w:color w:val="000000" w:themeColor="text1"/>
          <w:sz w:val="24"/>
          <w:szCs w:val="24"/>
          <w:lang w:eastAsia="en-US"/>
        </w:rPr>
        <w:t xml:space="preserve"> Cabang Makassar adalah perusahaan yang bergerak dibidang penerbit buku cetak</w:t>
      </w:r>
      <w:r w:rsidRPr="0016657C">
        <w:rPr>
          <w:rFonts w:ascii="Times New Roman" w:eastAsia="Times New Roman" w:hAnsi="Times New Roman" w:cs="Times New Roman"/>
          <w:color w:val="000000" w:themeColor="text1"/>
          <w:sz w:val="24"/>
          <w:szCs w:val="24"/>
          <w:lang w:val="en-US" w:eastAsia="en-US"/>
        </w:rPr>
        <w:t xml:space="preserve"> yang bertujuan </w:t>
      </w:r>
      <w:r w:rsidRPr="0016657C">
        <w:rPr>
          <w:rFonts w:ascii="Times New Roman" w:hAnsi="Times New Roman" w:cs="Times New Roman"/>
          <w:sz w:val="24"/>
          <w:szCs w:val="24"/>
        </w:rPr>
        <w:t>ikut berpartisipasi dalam peningkatan kualitas pendidikan dengan menerbitkan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buku-buku bermutu, mulai dari tingkat prasekolah, T</w:t>
      </w:r>
      <w:r w:rsidRPr="0016657C">
        <w:rPr>
          <w:rFonts w:ascii="Times New Roman" w:hAnsi="Times New Roman" w:cs="Times New Roman"/>
          <w:sz w:val="24"/>
          <w:szCs w:val="24"/>
          <w:lang w:val="en-US"/>
        </w:rPr>
        <w:t xml:space="preserve">aman </w:t>
      </w:r>
      <w:r w:rsidRPr="0016657C">
        <w:rPr>
          <w:rFonts w:ascii="Times New Roman" w:hAnsi="Times New Roman" w:cs="Times New Roman"/>
          <w:sz w:val="24"/>
          <w:szCs w:val="24"/>
        </w:rPr>
        <w:t>K</w:t>
      </w:r>
      <w:r w:rsidRPr="0016657C">
        <w:rPr>
          <w:rFonts w:ascii="Times New Roman" w:hAnsi="Times New Roman" w:cs="Times New Roman"/>
          <w:sz w:val="24"/>
          <w:szCs w:val="24"/>
          <w:lang w:val="en-US"/>
        </w:rPr>
        <w:t>anak-</w:t>
      </w:r>
      <w:r w:rsidRPr="00713289">
        <w:rPr>
          <w:rFonts w:ascii="Times New Roman" w:hAnsi="Times New Roman" w:cs="Times New Roman"/>
          <w:spacing w:val="-20"/>
          <w:sz w:val="24"/>
          <w:szCs w:val="24"/>
          <w:lang w:val="en-US"/>
        </w:rPr>
        <w:t>kanak</w:t>
      </w:r>
      <w:r w:rsidRPr="00713289">
        <w:rPr>
          <w:rFonts w:ascii="Times New Roman" w:hAnsi="Times New Roman" w:cs="Times New Roman"/>
          <w:spacing w:val="-20"/>
          <w:sz w:val="24"/>
          <w:szCs w:val="24"/>
        </w:rPr>
        <w:t xml:space="preserve">, </w:t>
      </w:r>
      <w:r w:rsidRPr="00713289">
        <w:rPr>
          <w:rFonts w:ascii="Times New Roman" w:hAnsi="Times New Roman" w:cs="Times New Roman"/>
          <w:spacing w:val="-20"/>
          <w:sz w:val="24"/>
          <w:szCs w:val="24"/>
          <w:lang w:val="en-US"/>
        </w:rPr>
        <w:t>S</w:t>
      </w:r>
      <w:r w:rsidRPr="00713289">
        <w:rPr>
          <w:rFonts w:ascii="Times New Roman" w:hAnsi="Times New Roman" w:cs="Times New Roman"/>
          <w:spacing w:val="-20"/>
          <w:sz w:val="24"/>
          <w:szCs w:val="24"/>
        </w:rPr>
        <w:t xml:space="preserve">ekolah </w:t>
      </w:r>
      <w:r w:rsidRPr="00713289">
        <w:rPr>
          <w:rFonts w:ascii="Times New Roman" w:hAnsi="Times New Roman" w:cs="Times New Roman"/>
          <w:spacing w:val="-20"/>
          <w:sz w:val="24"/>
          <w:szCs w:val="24"/>
          <w:lang w:val="en-US"/>
        </w:rPr>
        <w:t>D</w:t>
      </w:r>
      <w:r w:rsidRPr="00713289">
        <w:rPr>
          <w:rFonts w:ascii="Times New Roman" w:hAnsi="Times New Roman" w:cs="Times New Roman"/>
          <w:spacing w:val="-20"/>
          <w:sz w:val="24"/>
          <w:szCs w:val="24"/>
        </w:rPr>
        <w:t xml:space="preserve">asar, </w:t>
      </w:r>
      <w:r w:rsidRPr="00713289">
        <w:rPr>
          <w:rFonts w:ascii="Times New Roman" w:hAnsi="Times New Roman" w:cs="Times New Roman"/>
          <w:spacing w:val="-20"/>
          <w:sz w:val="24"/>
          <w:szCs w:val="24"/>
          <w:lang w:val="en-US"/>
        </w:rPr>
        <w:t>S</w:t>
      </w:r>
      <w:r w:rsidRPr="00713289">
        <w:rPr>
          <w:rFonts w:ascii="Times New Roman" w:hAnsi="Times New Roman" w:cs="Times New Roman"/>
          <w:spacing w:val="-20"/>
          <w:sz w:val="24"/>
          <w:szCs w:val="24"/>
        </w:rPr>
        <w:t xml:space="preserve">ekolah </w:t>
      </w:r>
      <w:r w:rsidRPr="00713289">
        <w:rPr>
          <w:rFonts w:ascii="Times New Roman" w:hAnsi="Times New Roman" w:cs="Times New Roman"/>
          <w:spacing w:val="-20"/>
          <w:sz w:val="24"/>
          <w:szCs w:val="24"/>
          <w:lang w:val="en-US"/>
        </w:rPr>
        <w:t>M</w:t>
      </w:r>
      <w:r w:rsidRPr="00713289">
        <w:rPr>
          <w:rFonts w:ascii="Times New Roman" w:hAnsi="Times New Roman" w:cs="Times New Roman"/>
          <w:spacing w:val="-20"/>
          <w:sz w:val="24"/>
          <w:szCs w:val="24"/>
        </w:rPr>
        <w:t>enengah,</w:t>
      </w:r>
      <w:r w:rsidRPr="0016657C">
        <w:rPr>
          <w:rFonts w:ascii="Times New Roman" w:hAnsi="Times New Roman" w:cs="Times New Roman"/>
          <w:sz w:val="24"/>
          <w:szCs w:val="24"/>
        </w:rPr>
        <w:t xml:space="preserve"> </w:t>
      </w:r>
      <w:r w:rsidRPr="00713289">
        <w:rPr>
          <w:rFonts w:ascii="Times New Roman" w:hAnsi="Times New Roman" w:cs="Times New Roman"/>
          <w:spacing w:val="-20"/>
          <w:sz w:val="24"/>
          <w:szCs w:val="24"/>
          <w:lang w:val="en-US"/>
        </w:rPr>
        <w:t>P</w:t>
      </w:r>
      <w:r w:rsidRPr="00713289">
        <w:rPr>
          <w:rFonts w:ascii="Times New Roman" w:hAnsi="Times New Roman" w:cs="Times New Roman"/>
          <w:spacing w:val="-20"/>
          <w:sz w:val="24"/>
          <w:szCs w:val="24"/>
        </w:rPr>
        <w:t xml:space="preserve">erguruan </w:t>
      </w:r>
      <w:r w:rsidRPr="00713289">
        <w:rPr>
          <w:rFonts w:ascii="Times New Roman" w:hAnsi="Times New Roman" w:cs="Times New Roman"/>
          <w:spacing w:val="-20"/>
          <w:sz w:val="24"/>
          <w:szCs w:val="24"/>
          <w:lang w:val="en-US"/>
        </w:rPr>
        <w:t>T</w:t>
      </w:r>
      <w:r w:rsidRPr="00713289">
        <w:rPr>
          <w:rFonts w:ascii="Times New Roman" w:hAnsi="Times New Roman" w:cs="Times New Roman"/>
          <w:spacing w:val="-20"/>
          <w:sz w:val="24"/>
          <w:szCs w:val="24"/>
        </w:rPr>
        <w:t xml:space="preserve">inggi, dan kalangan </w:t>
      </w:r>
      <w:r w:rsidRPr="00713289">
        <w:rPr>
          <w:rFonts w:ascii="Times New Roman" w:hAnsi="Times New Roman" w:cs="Times New Roman"/>
          <w:spacing w:val="-20"/>
          <w:sz w:val="24"/>
          <w:szCs w:val="24"/>
          <w:lang w:val="en-US"/>
        </w:rPr>
        <w:t>P</w:t>
      </w:r>
      <w:r w:rsidRPr="00713289">
        <w:rPr>
          <w:rFonts w:ascii="Times New Roman" w:hAnsi="Times New Roman" w:cs="Times New Roman"/>
          <w:spacing w:val="-20"/>
          <w:sz w:val="24"/>
          <w:szCs w:val="24"/>
        </w:rPr>
        <w:t>rofesional.</w:t>
      </w:r>
      <w:r w:rsidRPr="0016657C">
        <w:rPr>
          <w:rFonts w:ascii="Times New Roman" w:hAnsi="Times New Roman" w:cs="Times New Roman"/>
          <w:sz w:val="24"/>
          <w:szCs w:val="24"/>
          <w:lang w:val="en-US"/>
        </w:rPr>
        <w:t xml:space="preserve"> PT. Penerbit Erlangga</w:t>
      </w:r>
      <w:r w:rsidRPr="0016657C">
        <w:rPr>
          <w:rFonts w:ascii="Times New Roman" w:hAnsi="Times New Roman" w:cs="Times New Roman"/>
          <w:sz w:val="24"/>
          <w:szCs w:val="24"/>
        </w:rPr>
        <w:t xml:space="preserve"> selaku </w:t>
      </w:r>
      <w:r w:rsidRPr="0016657C">
        <w:rPr>
          <w:rFonts w:ascii="Times New Roman" w:hAnsi="Times New Roman" w:cs="Times New Roman"/>
          <w:sz w:val="24"/>
          <w:szCs w:val="24"/>
          <w:lang w:val="en-US"/>
        </w:rPr>
        <w:t>produsen</w:t>
      </w:r>
      <w:r w:rsidRPr="0016657C">
        <w:rPr>
          <w:rFonts w:ascii="Times New Roman" w:hAnsi="Times New Roman" w:cs="Times New Roman"/>
          <w:sz w:val="24"/>
          <w:szCs w:val="24"/>
        </w:rPr>
        <w:t xml:space="preserve"> selain melakukan </w:t>
      </w:r>
      <w:r w:rsidRPr="0016657C">
        <w:rPr>
          <w:rFonts w:ascii="Times New Roman" w:hAnsi="Times New Roman" w:cs="Times New Roman"/>
          <w:sz w:val="24"/>
          <w:szCs w:val="24"/>
          <w:lang w:val="en-US"/>
        </w:rPr>
        <w:t xml:space="preserve">distribusi </w:t>
      </w:r>
      <w:r w:rsidRPr="0016657C">
        <w:rPr>
          <w:rFonts w:ascii="Times New Roman" w:hAnsi="Times New Roman" w:cs="Times New Roman"/>
          <w:sz w:val="24"/>
          <w:szCs w:val="24"/>
        </w:rPr>
        <w:t xml:space="preserve">secara langsung </w:t>
      </w:r>
      <w:r w:rsidRPr="0016657C">
        <w:rPr>
          <w:rFonts w:ascii="Times New Roman" w:hAnsi="Times New Roman" w:cs="Times New Roman"/>
          <w:sz w:val="24"/>
          <w:szCs w:val="24"/>
          <w:lang w:val="en-US"/>
        </w:rPr>
        <w:t xml:space="preserve">lewat </w:t>
      </w:r>
      <w:r w:rsidRPr="0016657C">
        <w:rPr>
          <w:rFonts w:ascii="Times New Roman" w:hAnsi="Times New Roman" w:cs="Times New Roman"/>
          <w:i/>
          <w:sz w:val="24"/>
          <w:szCs w:val="24"/>
          <w:lang w:val="en-US"/>
        </w:rPr>
        <w:t>book fair</w:t>
      </w:r>
      <w:r w:rsidRPr="0016657C">
        <w:rPr>
          <w:rFonts w:ascii="Times New Roman" w:hAnsi="Times New Roman" w:cs="Times New Roman"/>
          <w:sz w:val="24"/>
          <w:szCs w:val="24"/>
          <w:lang w:val="en-US"/>
        </w:rPr>
        <w:t xml:space="preserve"> diberbagai Sekolah atau Perguruan Tinggi</w:t>
      </w:r>
      <w:r w:rsidRPr="0016657C">
        <w:rPr>
          <w:rFonts w:ascii="Times New Roman" w:hAnsi="Times New Roman" w:cs="Times New Roman"/>
          <w:sz w:val="24"/>
          <w:szCs w:val="24"/>
        </w:rPr>
        <w:t xml:space="preserve">, juga dapat mendistribusikan lebih lanjut </w:t>
      </w:r>
      <w:r w:rsidRPr="0016657C">
        <w:rPr>
          <w:rFonts w:ascii="Times New Roman" w:hAnsi="Times New Roman" w:cs="Times New Roman"/>
          <w:sz w:val="24"/>
          <w:szCs w:val="24"/>
          <w:lang w:val="en-US"/>
        </w:rPr>
        <w:t xml:space="preserve">melalui </w:t>
      </w:r>
      <w:r w:rsidRPr="0016657C">
        <w:rPr>
          <w:rFonts w:ascii="Times New Roman" w:hAnsi="Times New Roman" w:cs="Times New Roman"/>
          <w:sz w:val="24"/>
          <w:szCs w:val="24"/>
        </w:rPr>
        <w:t>toko buku</w:t>
      </w:r>
      <w:r w:rsidRPr="0016657C">
        <w:rPr>
          <w:rFonts w:ascii="Times New Roman" w:hAnsi="Times New Roman" w:cs="Times New Roman"/>
          <w:sz w:val="24"/>
          <w:szCs w:val="24"/>
          <w:lang w:val="en-US"/>
        </w:rPr>
        <w:t xml:space="preserve">. Selain itu pemesanan buku dapat juga dilakukan melalui situs </w:t>
      </w:r>
      <w:r w:rsidRPr="0016657C">
        <w:rPr>
          <w:rFonts w:ascii="Times New Roman" w:hAnsi="Times New Roman" w:cs="Times New Roman"/>
          <w:i/>
          <w:sz w:val="24"/>
          <w:szCs w:val="24"/>
          <w:lang w:val="en-US"/>
        </w:rPr>
        <w:t>online</w:t>
      </w:r>
      <w:r w:rsidRPr="0016657C">
        <w:rPr>
          <w:rFonts w:ascii="Times New Roman" w:hAnsi="Times New Roman" w:cs="Times New Roman"/>
          <w:sz w:val="24"/>
          <w:szCs w:val="24"/>
          <w:lang w:val="en-US"/>
        </w:rPr>
        <w:t xml:space="preserve"> yang tersedia di website PT. </w:t>
      </w:r>
      <w:r w:rsidRPr="00713289">
        <w:rPr>
          <w:rFonts w:ascii="Times New Roman" w:hAnsi="Times New Roman" w:cs="Times New Roman"/>
          <w:spacing w:val="-20"/>
          <w:sz w:val="24"/>
          <w:szCs w:val="24"/>
          <w:lang w:val="en-US"/>
        </w:rPr>
        <w:t>Penerbit Erlangga, hal ini dapat memudahkan</w:t>
      </w:r>
      <w:r w:rsidRPr="0016657C">
        <w:rPr>
          <w:rFonts w:ascii="Times New Roman" w:hAnsi="Times New Roman" w:cs="Times New Roman"/>
          <w:sz w:val="24"/>
          <w:szCs w:val="24"/>
          <w:lang w:val="en-US"/>
        </w:rPr>
        <w:t xml:space="preserve"> konsumen atau masyarakat dalam </w:t>
      </w:r>
      <w:r w:rsidRPr="00713289">
        <w:rPr>
          <w:rFonts w:ascii="Times New Roman" w:hAnsi="Times New Roman" w:cs="Times New Roman"/>
          <w:spacing w:val="-20"/>
          <w:sz w:val="24"/>
          <w:szCs w:val="24"/>
          <w:lang w:val="en-US"/>
        </w:rPr>
        <w:t>mendapatkan dan memesan buku melalui</w:t>
      </w:r>
      <w:r w:rsidRPr="0016657C">
        <w:rPr>
          <w:rFonts w:ascii="Times New Roman" w:hAnsi="Times New Roman" w:cs="Times New Roman"/>
          <w:sz w:val="24"/>
          <w:szCs w:val="24"/>
          <w:lang w:val="en-US"/>
        </w:rPr>
        <w:t xml:space="preserve"> internet. Tanpa harus mendatangi langsung toko-toko buku tersebut.</w:t>
      </w:r>
    </w:p>
    <w:p w:rsidR="004C1FEB" w:rsidRDefault="00FF591C" w:rsidP="004C1FEB">
      <w:pPr>
        <w:ind w:firstLine="709"/>
        <w:jc w:val="both"/>
        <w:rPr>
          <w:rFonts w:ascii="Times New Roman" w:hAnsi="Times New Roman" w:cs="Times New Roman"/>
          <w:sz w:val="24"/>
          <w:szCs w:val="24"/>
          <w:lang w:val="en-US"/>
        </w:rPr>
      </w:pPr>
      <w:r w:rsidRPr="00713289">
        <w:rPr>
          <w:rFonts w:ascii="Times New Roman" w:hAnsi="Times New Roman" w:cs="Times New Roman"/>
          <w:spacing w:val="-20"/>
          <w:sz w:val="24"/>
          <w:szCs w:val="24"/>
        </w:rPr>
        <w:t xml:space="preserve">Distributor </w:t>
      </w:r>
      <w:r w:rsidRPr="00713289">
        <w:rPr>
          <w:rFonts w:ascii="Times New Roman" w:hAnsi="Times New Roman" w:cs="Times New Roman"/>
          <w:spacing w:val="-20"/>
          <w:sz w:val="24"/>
          <w:szCs w:val="24"/>
          <w:lang w:val="en-US"/>
        </w:rPr>
        <w:t>yang berperan sebagai</w:t>
      </w:r>
      <w:r w:rsidRPr="0016657C">
        <w:rPr>
          <w:rFonts w:ascii="Times New Roman" w:hAnsi="Times New Roman" w:cs="Times New Roman"/>
          <w:sz w:val="24"/>
          <w:szCs w:val="24"/>
          <w:lang w:val="en-US"/>
        </w:rPr>
        <w:t xml:space="preserve"> perantara disini merupakan toko buku, seperti toko buku modern dan toko buku tradisonal. Toko buku modern seperti Gramedia yang terletak di dalam Mall yang ada di kota Makassar. Sedangkan toko buku tradisional seperti toko buku biasa dan dikelola secara pribadi.</w:t>
      </w:r>
    </w:p>
    <w:p w:rsidR="004C1FEB" w:rsidRDefault="00FF591C" w:rsidP="004C1FEB">
      <w:pPr>
        <w:ind w:firstLine="709"/>
        <w:jc w:val="both"/>
        <w:rPr>
          <w:rFonts w:ascii="Times New Roman" w:hAnsi="Times New Roman" w:cs="Times New Roman"/>
          <w:sz w:val="24"/>
          <w:szCs w:val="24"/>
          <w:lang w:val="en-US"/>
        </w:rPr>
      </w:pPr>
      <w:r w:rsidRPr="0016657C">
        <w:rPr>
          <w:rFonts w:ascii="Times New Roman" w:eastAsia="Times New Roman" w:hAnsi="Times New Roman" w:cs="Times New Roman"/>
          <w:color w:val="000000" w:themeColor="text1"/>
          <w:sz w:val="24"/>
          <w:szCs w:val="24"/>
          <w:lang w:val="en-US" w:eastAsia="en-US"/>
        </w:rPr>
        <w:t xml:space="preserve">Kehadiran toko buku, baik toko buku modern maupun tradisional, tentu saja sangat membantu perusahaan dalam mendistribusikan produknya. Distribusi juga tetap diintensifkan oleh pihak PT. Penerbit Erlangga melalui distribusi </w:t>
      </w:r>
      <w:r w:rsidRPr="00713289">
        <w:rPr>
          <w:rFonts w:ascii="Times New Roman" w:eastAsia="Times New Roman" w:hAnsi="Times New Roman" w:cs="Times New Roman"/>
          <w:color w:val="000000" w:themeColor="text1"/>
          <w:spacing w:val="-20"/>
          <w:sz w:val="24"/>
          <w:szCs w:val="24"/>
          <w:lang w:val="en-US" w:eastAsia="en-US"/>
        </w:rPr>
        <w:t>langsung lewat beberapa tenaga marketing</w:t>
      </w:r>
      <w:r w:rsidRPr="0016657C">
        <w:rPr>
          <w:rFonts w:ascii="Times New Roman" w:eastAsia="Times New Roman" w:hAnsi="Times New Roman" w:cs="Times New Roman"/>
          <w:color w:val="000000" w:themeColor="text1"/>
          <w:sz w:val="24"/>
          <w:szCs w:val="24"/>
          <w:lang w:val="en-US" w:eastAsia="en-US"/>
        </w:rPr>
        <w:t xml:space="preserve"> yang digunakan. Tenaga marketing biasanya akan dibebankan target penjualan. Tenaga marketing secara langsung akan melakukan penjualan ke Perguruan Tinggi bahkan ke Sekolah. salah satu </w:t>
      </w:r>
      <w:r w:rsidRPr="00713289">
        <w:rPr>
          <w:rFonts w:ascii="Times New Roman" w:eastAsia="Times New Roman" w:hAnsi="Times New Roman" w:cs="Times New Roman"/>
          <w:color w:val="000000" w:themeColor="text1"/>
          <w:spacing w:val="-20"/>
          <w:sz w:val="24"/>
          <w:szCs w:val="24"/>
          <w:lang w:val="en-US" w:eastAsia="en-US"/>
        </w:rPr>
        <w:t xml:space="preserve">kegiatan yang dilakukana dalah </w:t>
      </w:r>
      <w:r w:rsidRPr="00713289">
        <w:rPr>
          <w:rFonts w:ascii="Times New Roman" w:eastAsia="Times New Roman" w:hAnsi="Times New Roman" w:cs="Times New Roman"/>
          <w:i/>
          <w:color w:val="000000" w:themeColor="text1"/>
          <w:spacing w:val="-20"/>
          <w:sz w:val="24"/>
          <w:szCs w:val="24"/>
          <w:lang w:val="en-US" w:eastAsia="en-US"/>
        </w:rPr>
        <w:t>book fair.</w:t>
      </w:r>
    </w:p>
    <w:p w:rsidR="004C1FEB" w:rsidRDefault="00FF591C" w:rsidP="004C1FEB">
      <w:pPr>
        <w:ind w:firstLine="709"/>
        <w:jc w:val="both"/>
        <w:rPr>
          <w:rFonts w:ascii="Times New Roman" w:hAnsi="Times New Roman" w:cs="Times New Roman"/>
          <w:sz w:val="24"/>
          <w:szCs w:val="24"/>
          <w:lang w:val="en-US"/>
        </w:rPr>
      </w:pPr>
      <w:r w:rsidRPr="0016657C">
        <w:rPr>
          <w:rFonts w:ascii="Times New Roman" w:eastAsia="Times New Roman" w:hAnsi="Times New Roman" w:cs="Times New Roman"/>
          <w:color w:val="000000" w:themeColor="text1"/>
          <w:sz w:val="24"/>
          <w:szCs w:val="24"/>
          <w:lang w:val="en-US" w:eastAsia="en-US"/>
        </w:rPr>
        <w:t xml:space="preserve">Sistem distribusi tersebut, apakah menggunakan konsep distribusi langsung maupun tidak langsung, tentunya akan sangat bermanfaat bagi PT. Penerbit Erlangga dalam rangka penjualan produknya. Siswa, mahasiswa </w:t>
      </w:r>
      <w:r w:rsidRPr="0016657C">
        <w:rPr>
          <w:rFonts w:ascii="Times New Roman" w:eastAsia="Times New Roman" w:hAnsi="Times New Roman" w:cs="Times New Roman"/>
          <w:color w:val="000000" w:themeColor="text1"/>
          <w:sz w:val="24"/>
          <w:szCs w:val="24"/>
          <w:lang w:val="en-US" w:eastAsia="en-US"/>
        </w:rPr>
        <w:lastRenderedPageBreak/>
        <w:t xml:space="preserve">bahkan masyarakat umum akan dapat dengan mudah memperoleh buku yang diinginkan baik kunjungan  langsung maupun toko buku yang ada.  </w:t>
      </w:r>
    </w:p>
    <w:p w:rsidR="004C1FEB" w:rsidRDefault="00FF591C" w:rsidP="00713289">
      <w:pPr>
        <w:ind w:firstLine="709"/>
        <w:jc w:val="both"/>
        <w:rPr>
          <w:rFonts w:ascii="Times New Roman" w:hAnsi="Times New Roman" w:cs="Times New Roman"/>
          <w:sz w:val="24"/>
          <w:szCs w:val="24"/>
          <w:lang w:val="en-US"/>
        </w:rPr>
      </w:pPr>
      <w:r w:rsidRPr="0016657C">
        <w:rPr>
          <w:rFonts w:ascii="Times New Roman" w:eastAsia="Times New Roman" w:hAnsi="Times New Roman" w:cs="Times New Roman"/>
          <w:color w:val="000000" w:themeColor="text1"/>
          <w:sz w:val="24"/>
          <w:szCs w:val="24"/>
          <w:lang w:eastAsia="en-US"/>
        </w:rPr>
        <w:t xml:space="preserve">Berdasarkan latar belakang yang diuraiakan diatas maka akan disajikan rumusan masalah yaitu </w:t>
      </w:r>
      <w:r w:rsidRPr="0016657C">
        <w:rPr>
          <w:rFonts w:ascii="Times New Roman" w:eastAsia="Times New Roman" w:hAnsi="Times New Roman" w:cs="Times New Roman"/>
          <w:color w:val="000000" w:themeColor="text1"/>
          <w:sz w:val="24"/>
          <w:szCs w:val="24"/>
          <w:lang w:val="en-US" w:eastAsia="en-US"/>
        </w:rPr>
        <w:t>a</w:t>
      </w:r>
      <w:r w:rsidRPr="0016657C">
        <w:rPr>
          <w:rFonts w:ascii="Times New Roman" w:eastAsia="Times New Roman" w:hAnsi="Times New Roman" w:cs="Times New Roman"/>
          <w:color w:val="000000" w:themeColor="text1"/>
          <w:sz w:val="24"/>
          <w:szCs w:val="24"/>
          <w:lang w:eastAsia="en-US"/>
        </w:rPr>
        <w:t>pakah</w:t>
      </w:r>
      <w:r w:rsidRPr="0016657C">
        <w:rPr>
          <w:rFonts w:ascii="Times New Roman" w:eastAsia="Times New Roman" w:hAnsi="Times New Roman" w:cs="Times New Roman"/>
          <w:color w:val="000000" w:themeColor="text1"/>
          <w:sz w:val="24"/>
          <w:szCs w:val="24"/>
          <w:lang w:val="en-US" w:eastAsia="en-US"/>
        </w:rPr>
        <w:t xml:space="preserve"> penjualan buku melalui </w:t>
      </w:r>
      <w:r w:rsidRPr="0016657C">
        <w:rPr>
          <w:rFonts w:ascii="Times New Roman" w:eastAsia="Times New Roman" w:hAnsi="Times New Roman" w:cs="Times New Roman"/>
          <w:color w:val="000000" w:themeColor="text1"/>
          <w:sz w:val="24"/>
          <w:szCs w:val="24"/>
          <w:lang w:eastAsia="en-US"/>
        </w:rPr>
        <w:t xml:space="preserve">saluran distribusi </w:t>
      </w:r>
      <w:r w:rsidRPr="0016657C">
        <w:rPr>
          <w:rFonts w:ascii="Times New Roman" w:eastAsia="Times New Roman" w:hAnsi="Times New Roman" w:cs="Times New Roman"/>
          <w:color w:val="000000" w:themeColor="text1"/>
          <w:sz w:val="24"/>
          <w:szCs w:val="24"/>
          <w:lang w:val="en-US" w:eastAsia="en-US"/>
        </w:rPr>
        <w:t xml:space="preserve">tidak langsung </w:t>
      </w:r>
      <w:r w:rsidRPr="0016657C">
        <w:rPr>
          <w:rFonts w:ascii="Times New Roman" w:eastAsia="Times New Roman" w:hAnsi="Times New Roman" w:cs="Times New Roman"/>
          <w:color w:val="000000" w:themeColor="text1"/>
          <w:sz w:val="24"/>
          <w:szCs w:val="24"/>
          <w:lang w:eastAsia="en-US"/>
        </w:rPr>
        <w:t>telah efektif</w:t>
      </w:r>
      <w:r w:rsidRPr="0016657C">
        <w:rPr>
          <w:rFonts w:ascii="Times New Roman" w:eastAsia="Times New Roman" w:hAnsi="Times New Roman" w:cs="Times New Roman"/>
          <w:color w:val="000000" w:themeColor="text1"/>
          <w:sz w:val="24"/>
          <w:szCs w:val="24"/>
          <w:lang w:val="en-US" w:eastAsia="en-US"/>
        </w:rPr>
        <w:t xml:space="preserve"> ?</w:t>
      </w:r>
    </w:p>
    <w:p w:rsidR="00713289" w:rsidRPr="00713289" w:rsidRDefault="00713289" w:rsidP="00713289">
      <w:pPr>
        <w:ind w:firstLine="709"/>
        <w:jc w:val="both"/>
        <w:rPr>
          <w:rFonts w:ascii="Times New Roman" w:hAnsi="Times New Roman" w:cs="Times New Roman"/>
          <w:sz w:val="24"/>
          <w:szCs w:val="24"/>
          <w:lang w:val="en-US"/>
        </w:rPr>
      </w:pPr>
    </w:p>
    <w:p w:rsidR="00FF591C" w:rsidRPr="0016657C" w:rsidRDefault="00FF591C" w:rsidP="004C1FEB">
      <w:pPr>
        <w:rPr>
          <w:rFonts w:ascii="Times New Roman" w:hAnsi="Times New Roman" w:cs="Times New Roman"/>
          <w:b/>
          <w:sz w:val="24"/>
          <w:szCs w:val="24"/>
          <w:lang w:val="en-US"/>
        </w:rPr>
      </w:pPr>
      <w:r w:rsidRPr="0016657C">
        <w:rPr>
          <w:rFonts w:ascii="Times New Roman" w:hAnsi="Times New Roman" w:cs="Times New Roman"/>
          <w:b/>
          <w:sz w:val="24"/>
          <w:szCs w:val="24"/>
          <w:lang w:val="en-US"/>
        </w:rPr>
        <w:t>TINJAUAN TEORITIS</w:t>
      </w:r>
    </w:p>
    <w:p w:rsidR="00713289" w:rsidRDefault="00713289" w:rsidP="00713289">
      <w:pPr>
        <w:shd w:val="clear" w:color="auto" w:fill="FFFFFF"/>
        <w:ind w:right="2"/>
        <w:jc w:val="both"/>
        <w:rPr>
          <w:rFonts w:ascii="Times New Roman" w:hAnsi="Times New Roman" w:cs="Times New Roman"/>
          <w:b/>
          <w:bCs/>
          <w:color w:val="000000" w:themeColor="text1"/>
          <w:sz w:val="24"/>
          <w:szCs w:val="24"/>
          <w:lang w:val="en-US"/>
        </w:rPr>
      </w:pPr>
    </w:p>
    <w:p w:rsidR="00FF591C" w:rsidRPr="00713289" w:rsidRDefault="00FF591C" w:rsidP="00713289">
      <w:pPr>
        <w:shd w:val="clear" w:color="auto" w:fill="FFFFFF"/>
        <w:ind w:right="2"/>
        <w:jc w:val="both"/>
        <w:rPr>
          <w:rFonts w:ascii="Times New Roman" w:hAnsi="Times New Roman" w:cs="Times New Roman"/>
          <w:b/>
          <w:bCs/>
          <w:color w:val="000000" w:themeColor="text1"/>
          <w:sz w:val="24"/>
          <w:szCs w:val="24"/>
        </w:rPr>
      </w:pPr>
      <w:r w:rsidRPr="00713289">
        <w:rPr>
          <w:rFonts w:ascii="Times New Roman" w:hAnsi="Times New Roman" w:cs="Times New Roman"/>
          <w:b/>
          <w:bCs/>
          <w:color w:val="000000" w:themeColor="text1"/>
          <w:sz w:val="24"/>
          <w:szCs w:val="24"/>
          <w:lang w:val="en-US"/>
        </w:rPr>
        <w:t>Saluran Distribusi</w:t>
      </w:r>
    </w:p>
    <w:p w:rsidR="00713289" w:rsidRDefault="00FF591C" w:rsidP="00713289">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16657C">
        <w:rPr>
          <w:rFonts w:ascii="Times New Roman" w:eastAsia="Times New Roman" w:hAnsi="Times New Roman" w:cs="Times New Roman"/>
          <w:color w:val="000000" w:themeColor="text1"/>
          <w:sz w:val="24"/>
          <w:szCs w:val="24"/>
          <w:lang w:val="en-US" w:eastAsia="en-US"/>
        </w:rPr>
        <w:t xml:space="preserve">Gitosudarmo (2008 : 258) </w:t>
      </w:r>
      <w:r w:rsidRPr="00713289">
        <w:rPr>
          <w:rFonts w:ascii="Times New Roman" w:eastAsia="Times New Roman" w:hAnsi="Times New Roman" w:cs="Times New Roman"/>
          <w:color w:val="000000" w:themeColor="text1"/>
          <w:spacing w:val="-20"/>
          <w:sz w:val="24"/>
          <w:szCs w:val="24"/>
          <w:lang w:val="en-US" w:eastAsia="en-US"/>
        </w:rPr>
        <w:t>mengemukakan bahwa : "Saluran Distribusi</w:t>
      </w:r>
      <w:r w:rsidRPr="0016657C">
        <w:rPr>
          <w:rFonts w:ascii="Times New Roman" w:eastAsia="Times New Roman" w:hAnsi="Times New Roman" w:cs="Times New Roman"/>
          <w:color w:val="000000" w:themeColor="text1"/>
          <w:sz w:val="24"/>
          <w:szCs w:val="24"/>
          <w:lang w:val="en-US" w:eastAsia="en-US"/>
        </w:rPr>
        <w:t xml:space="preserve"> adalah sekelompok individu atau perusahaan yang mempunyai hak </w:t>
      </w:r>
      <w:r w:rsidRPr="00713289">
        <w:rPr>
          <w:rFonts w:ascii="Times New Roman" w:eastAsia="Times New Roman" w:hAnsi="Times New Roman" w:cs="Times New Roman"/>
          <w:color w:val="000000" w:themeColor="text1"/>
          <w:spacing w:val="-20"/>
          <w:sz w:val="24"/>
          <w:szCs w:val="24"/>
          <w:lang w:val="en-US" w:eastAsia="en-US"/>
        </w:rPr>
        <w:t>kepemilikan atas barang yang dipasarkan</w:t>
      </w:r>
      <w:r w:rsidRPr="0016657C">
        <w:rPr>
          <w:rFonts w:ascii="Times New Roman" w:eastAsia="Times New Roman" w:hAnsi="Times New Roman" w:cs="Times New Roman"/>
          <w:color w:val="000000" w:themeColor="text1"/>
          <w:sz w:val="24"/>
          <w:szCs w:val="24"/>
          <w:lang w:val="en-US" w:eastAsia="en-US"/>
        </w:rPr>
        <w:t xml:space="preserve"> dan membantu dalam penyampaian hak kepemilikan barang atau jasa tersebut dari produsen kepada konsumen."</w:t>
      </w:r>
    </w:p>
    <w:p w:rsidR="00713289" w:rsidRDefault="00FF591C" w:rsidP="00713289">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16657C">
        <w:rPr>
          <w:rFonts w:ascii="Times New Roman" w:eastAsia="Times New Roman" w:hAnsi="Times New Roman" w:cs="Times New Roman"/>
          <w:color w:val="000000" w:themeColor="text1"/>
          <w:sz w:val="24"/>
          <w:szCs w:val="24"/>
          <w:lang w:val="en-US" w:eastAsia="en-US"/>
        </w:rPr>
        <w:t xml:space="preserve">Saluran distribusi dibutuhkan terutama karena adanya perbedaan yang </w:t>
      </w:r>
      <w:r w:rsidRPr="00713289">
        <w:rPr>
          <w:rFonts w:ascii="Times New Roman" w:eastAsia="Times New Roman" w:hAnsi="Times New Roman" w:cs="Times New Roman"/>
          <w:color w:val="000000" w:themeColor="text1"/>
          <w:spacing w:val="-20"/>
          <w:sz w:val="24"/>
          <w:szCs w:val="24"/>
          <w:lang w:val="en-US" w:eastAsia="en-US"/>
        </w:rPr>
        <w:t>menimbulkan celah-celah atau kesenjangan</w:t>
      </w:r>
      <w:r w:rsidRPr="0016657C">
        <w:rPr>
          <w:rFonts w:ascii="Times New Roman" w:eastAsia="Times New Roman" w:hAnsi="Times New Roman" w:cs="Times New Roman"/>
          <w:color w:val="000000" w:themeColor="text1"/>
          <w:sz w:val="24"/>
          <w:szCs w:val="24"/>
          <w:lang w:val="en-US" w:eastAsia="en-US"/>
        </w:rPr>
        <w:t xml:space="preserve"> (</w:t>
      </w:r>
      <w:r w:rsidRPr="0016657C">
        <w:rPr>
          <w:rFonts w:ascii="Times New Roman" w:eastAsia="Times New Roman" w:hAnsi="Times New Roman" w:cs="Times New Roman"/>
          <w:i/>
          <w:color w:val="000000" w:themeColor="text1"/>
          <w:sz w:val="24"/>
          <w:szCs w:val="24"/>
          <w:lang w:val="en-US" w:eastAsia="en-US"/>
        </w:rPr>
        <w:t>gap</w:t>
      </w:r>
      <w:r w:rsidRPr="0016657C">
        <w:rPr>
          <w:rFonts w:ascii="Times New Roman" w:eastAsia="Times New Roman" w:hAnsi="Times New Roman" w:cs="Times New Roman"/>
          <w:color w:val="000000" w:themeColor="text1"/>
          <w:sz w:val="24"/>
          <w:szCs w:val="24"/>
          <w:lang w:val="en-US" w:eastAsia="en-US"/>
        </w:rPr>
        <w:t>) diantara produksi dan konsumsi. Perbedaan jarak tersebut berupa perbedaan jarak geografis (</w:t>
      </w:r>
      <w:r w:rsidRPr="0016657C">
        <w:rPr>
          <w:rFonts w:ascii="Times New Roman" w:eastAsia="Times New Roman" w:hAnsi="Times New Roman" w:cs="Times New Roman"/>
          <w:i/>
          <w:color w:val="000000" w:themeColor="text1"/>
          <w:sz w:val="24"/>
          <w:szCs w:val="24"/>
          <w:lang w:val="en-US" w:eastAsia="en-US"/>
        </w:rPr>
        <w:t>geographical gap</w:t>
      </w:r>
      <w:r w:rsidRPr="0016657C">
        <w:rPr>
          <w:rFonts w:ascii="Times New Roman" w:eastAsia="Times New Roman" w:hAnsi="Times New Roman" w:cs="Times New Roman"/>
          <w:color w:val="000000" w:themeColor="text1"/>
          <w:sz w:val="24"/>
          <w:szCs w:val="24"/>
          <w:lang w:val="en-US" w:eastAsia="en-US"/>
        </w:rPr>
        <w:t>) yang disebabkan perbedaan tempat pemusatan- produksi dengan lokasi konsumen yang tersebar di mana-mana, sehingga jarak yang semakin jauh, menimbulkan peranan lembaga penyalur menjadi bertambah penting. Perbedaan berikutnya adalah</w:t>
      </w:r>
      <w:r w:rsidRPr="0016657C">
        <w:rPr>
          <w:rFonts w:ascii="Times New Roman" w:hAnsi="Times New Roman" w:cs="Times New Roman"/>
          <w:color w:val="000000" w:themeColor="text1"/>
          <w:sz w:val="24"/>
          <w:szCs w:val="24"/>
          <w:lang w:val="en-US"/>
        </w:rPr>
        <w:t xml:space="preserve"> perbedaan jarak waktu (ti</w:t>
      </w:r>
      <w:r w:rsidRPr="0016657C">
        <w:rPr>
          <w:rFonts w:ascii="Times New Roman" w:hAnsi="Times New Roman" w:cs="Times New Roman"/>
          <w:i/>
          <w:color w:val="000000" w:themeColor="text1"/>
          <w:sz w:val="24"/>
          <w:szCs w:val="24"/>
          <w:lang w:val="en-US"/>
        </w:rPr>
        <w:t>me gap</w:t>
      </w:r>
      <w:r w:rsidRPr="0016657C">
        <w:rPr>
          <w:rFonts w:ascii="Times New Roman" w:hAnsi="Times New Roman" w:cs="Times New Roman"/>
          <w:color w:val="000000" w:themeColor="text1"/>
          <w:sz w:val="24"/>
          <w:szCs w:val="24"/>
          <w:lang w:val="en-US"/>
        </w:rPr>
        <w:t>), yang di sebabkan perbedaan atau celah waktu yang terjadi antara produksi dan konsumsi dari produk-produk yang dihasilkan secara besar-besaran. Hal ini terjadi, karena pembelian dan konsumsi dari produk timbul dalam waktu tertentu, sedangkan produksi dilakukan secara lebih hemat dengan kegitan produksi yang terus-menerus, sehingga terdapat perbedaan waktu antara saat produksi dengan saat konsumsi atau penggunaannya.</w:t>
      </w:r>
    </w:p>
    <w:p w:rsidR="00713289" w:rsidRDefault="00FF591C" w:rsidP="00713289">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713289">
        <w:rPr>
          <w:rFonts w:ascii="Times New Roman" w:eastAsia="Times New Roman" w:hAnsi="Times New Roman" w:cs="Times New Roman"/>
          <w:color w:val="000000" w:themeColor="text1"/>
          <w:spacing w:val="-20"/>
          <w:sz w:val="24"/>
          <w:szCs w:val="24"/>
          <w:lang w:val="en-US" w:eastAsia="en-US"/>
        </w:rPr>
        <w:t>Perbedaan lainnya adalah perbedaan</w:t>
      </w:r>
      <w:r w:rsidRPr="0016657C">
        <w:rPr>
          <w:rFonts w:ascii="Times New Roman" w:eastAsia="Times New Roman" w:hAnsi="Times New Roman" w:cs="Times New Roman"/>
          <w:color w:val="000000" w:themeColor="text1"/>
          <w:sz w:val="24"/>
          <w:szCs w:val="24"/>
          <w:lang w:val="en-US" w:eastAsia="en-US"/>
        </w:rPr>
        <w:t xml:space="preserve"> atau celah dalam jumlah (</w:t>
      </w:r>
      <w:r w:rsidRPr="0016657C">
        <w:rPr>
          <w:rFonts w:ascii="Times New Roman" w:eastAsia="Times New Roman" w:hAnsi="Times New Roman" w:cs="Times New Roman"/>
          <w:i/>
          <w:color w:val="000000" w:themeColor="text1"/>
          <w:sz w:val="24"/>
          <w:szCs w:val="24"/>
          <w:lang w:val="en-US" w:eastAsia="en-US"/>
        </w:rPr>
        <w:t>quantity gap</w:t>
      </w:r>
      <w:r w:rsidRPr="0016657C">
        <w:rPr>
          <w:rFonts w:ascii="Times New Roman" w:eastAsia="Times New Roman" w:hAnsi="Times New Roman" w:cs="Times New Roman"/>
          <w:color w:val="000000" w:themeColor="text1"/>
          <w:sz w:val="24"/>
          <w:szCs w:val="24"/>
          <w:lang w:val="en-US" w:eastAsia="en-US"/>
        </w:rPr>
        <w:t>), dimana produksi dilakukan secara besar-</w:t>
      </w:r>
      <w:r w:rsidRPr="0016657C">
        <w:rPr>
          <w:rFonts w:ascii="Times New Roman" w:eastAsia="Times New Roman" w:hAnsi="Times New Roman" w:cs="Times New Roman"/>
          <w:color w:val="000000" w:themeColor="text1"/>
          <w:sz w:val="24"/>
          <w:szCs w:val="24"/>
          <w:lang w:val="en-US" w:eastAsia="en-US"/>
        </w:rPr>
        <w:lastRenderedPageBreak/>
        <w:t>besaran (dalam jumlah yang besar) untuk memperoleh biaya per unit/satuan yang rendah, sedangkan konsumsi atau pemakain dalam jumlah yang kecil-kecil untuk jenis produk itu pada saat tertentu. Perbedaan berikutnya adalah perbedaan atau celah varietas (</w:t>
      </w:r>
      <w:r w:rsidRPr="0016657C">
        <w:rPr>
          <w:rFonts w:ascii="Times New Roman" w:eastAsia="Times New Roman" w:hAnsi="Times New Roman" w:cs="Times New Roman"/>
          <w:i/>
          <w:color w:val="000000" w:themeColor="text1"/>
          <w:sz w:val="24"/>
          <w:szCs w:val="24"/>
          <w:lang w:val="en-US" w:eastAsia="en-US"/>
        </w:rPr>
        <w:t>variety</w:t>
      </w:r>
      <w:r w:rsidRPr="0016657C">
        <w:rPr>
          <w:rFonts w:ascii="Times New Roman" w:eastAsia="Times New Roman" w:hAnsi="Times New Roman" w:cs="Times New Roman"/>
          <w:color w:val="000000" w:themeColor="text1"/>
          <w:sz w:val="24"/>
          <w:szCs w:val="24"/>
          <w:lang w:val="en-US" w:eastAsia="en-US"/>
        </w:rPr>
        <w:t xml:space="preserve"> </w:t>
      </w:r>
      <w:r w:rsidRPr="0016657C">
        <w:rPr>
          <w:rFonts w:ascii="Times New Roman" w:eastAsia="Times New Roman" w:hAnsi="Times New Roman" w:cs="Times New Roman"/>
          <w:i/>
          <w:color w:val="000000" w:themeColor="text1"/>
          <w:sz w:val="24"/>
          <w:szCs w:val="24"/>
          <w:lang w:val="en-US" w:eastAsia="en-US"/>
        </w:rPr>
        <w:t>gap</w:t>
      </w:r>
      <w:r w:rsidRPr="0016657C">
        <w:rPr>
          <w:rFonts w:ascii="Times New Roman" w:eastAsia="Times New Roman" w:hAnsi="Times New Roman" w:cs="Times New Roman"/>
          <w:color w:val="000000" w:themeColor="text1"/>
          <w:sz w:val="24"/>
          <w:szCs w:val="24"/>
          <w:lang w:val="en-US" w:eastAsia="en-US"/>
        </w:rPr>
        <w:t xml:space="preserve">), di mana sebagian besar perusahaan </w:t>
      </w:r>
      <w:r w:rsidRPr="00713289">
        <w:rPr>
          <w:rFonts w:ascii="Times New Roman" w:eastAsia="Times New Roman" w:hAnsi="Times New Roman" w:cs="Times New Roman"/>
          <w:color w:val="000000" w:themeColor="text1"/>
          <w:spacing w:val="-20"/>
          <w:sz w:val="24"/>
          <w:szCs w:val="24"/>
          <w:lang w:val="en-US" w:eastAsia="en-US"/>
        </w:rPr>
        <w:t>menspesialisasikan dirinya dalam memproduksi</w:t>
      </w:r>
      <w:r w:rsidRPr="0016657C">
        <w:rPr>
          <w:rFonts w:ascii="Times New Roman" w:eastAsia="Times New Roman" w:hAnsi="Times New Roman" w:cs="Times New Roman"/>
          <w:color w:val="000000" w:themeColor="text1"/>
          <w:sz w:val="24"/>
          <w:szCs w:val="24"/>
          <w:lang w:val="en-US" w:eastAsia="en-US"/>
        </w:rPr>
        <w:t xml:space="preserve"> produk tertentu, sedangkan pembeli atau konsumen menginginkan produk yang beraneka ragam, sesuai dengan selera atau cita rasanya. Perbedaan yang terakhir adalah celah atau kesenjangan </w:t>
      </w:r>
      <w:r w:rsidRPr="00713289">
        <w:rPr>
          <w:rFonts w:ascii="Times New Roman" w:eastAsia="Times New Roman" w:hAnsi="Times New Roman" w:cs="Times New Roman"/>
          <w:color w:val="000000" w:themeColor="text1"/>
          <w:spacing w:val="-20"/>
          <w:sz w:val="24"/>
          <w:szCs w:val="24"/>
          <w:lang w:val="en-US" w:eastAsia="en-US"/>
        </w:rPr>
        <w:t>informasi dan komunikasi (</w:t>
      </w:r>
      <w:r w:rsidRPr="00713289">
        <w:rPr>
          <w:rFonts w:ascii="Times New Roman" w:eastAsia="Times New Roman" w:hAnsi="Times New Roman" w:cs="Times New Roman"/>
          <w:i/>
          <w:color w:val="000000" w:themeColor="text1"/>
          <w:spacing w:val="-20"/>
          <w:sz w:val="24"/>
          <w:szCs w:val="24"/>
          <w:lang w:val="en-US" w:eastAsia="en-US"/>
        </w:rPr>
        <w:t>communication</w:t>
      </w:r>
      <w:r w:rsidRPr="0016657C">
        <w:rPr>
          <w:rFonts w:ascii="Times New Roman" w:eastAsia="Times New Roman" w:hAnsi="Times New Roman" w:cs="Times New Roman"/>
          <w:i/>
          <w:color w:val="000000" w:themeColor="text1"/>
          <w:sz w:val="24"/>
          <w:szCs w:val="24"/>
          <w:lang w:val="en-US" w:eastAsia="en-US"/>
        </w:rPr>
        <w:t xml:space="preserve"> and information gap</w:t>
      </w:r>
      <w:r w:rsidRPr="0016657C">
        <w:rPr>
          <w:rFonts w:ascii="Times New Roman" w:eastAsia="Times New Roman" w:hAnsi="Times New Roman" w:cs="Times New Roman"/>
          <w:color w:val="000000" w:themeColor="text1"/>
          <w:sz w:val="24"/>
          <w:szCs w:val="24"/>
          <w:lang w:val="en-US" w:eastAsia="en-US"/>
        </w:rPr>
        <w:t xml:space="preserve">), di mana konsumen sering tidak mengetahui sumber-sumber produksi dari produk-produk yang dibutuhkan atau yang diinginkannya, sedangkan produsen tidak mengetahui konsumen potensial berada. Akibatnya </w:t>
      </w:r>
      <w:r w:rsidRPr="00713289">
        <w:rPr>
          <w:rFonts w:ascii="Times New Roman" w:eastAsia="Times New Roman" w:hAnsi="Times New Roman" w:cs="Times New Roman"/>
          <w:color w:val="000000" w:themeColor="text1"/>
          <w:spacing w:val="-20"/>
          <w:sz w:val="24"/>
          <w:szCs w:val="24"/>
          <w:lang w:val="en-US" w:eastAsia="en-US"/>
        </w:rPr>
        <w:t>dibutuhkan fungsi distribusi yang dijalankan</w:t>
      </w:r>
      <w:r w:rsidRPr="0016657C">
        <w:rPr>
          <w:rFonts w:ascii="Times New Roman" w:eastAsia="Times New Roman" w:hAnsi="Times New Roman" w:cs="Times New Roman"/>
          <w:color w:val="000000" w:themeColor="text1"/>
          <w:sz w:val="24"/>
          <w:szCs w:val="24"/>
          <w:lang w:val="en-US" w:eastAsia="en-US"/>
        </w:rPr>
        <w:t xml:space="preserve"> dalam saluran distribusi yang ada.</w:t>
      </w:r>
    </w:p>
    <w:p w:rsidR="00057081" w:rsidRDefault="00FF591C" w:rsidP="00057081">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16657C">
        <w:rPr>
          <w:rFonts w:ascii="Times New Roman" w:eastAsia="Times New Roman" w:hAnsi="Times New Roman" w:cs="Times New Roman"/>
          <w:color w:val="000000" w:themeColor="text1"/>
          <w:sz w:val="24"/>
          <w:szCs w:val="24"/>
          <w:lang w:val="en-US" w:eastAsia="en-US"/>
        </w:rPr>
        <w:t xml:space="preserve">Pengertian saluran distribusi </w:t>
      </w:r>
      <w:r w:rsidRPr="00713289">
        <w:rPr>
          <w:rFonts w:ascii="Times New Roman" w:eastAsia="Times New Roman" w:hAnsi="Times New Roman" w:cs="Times New Roman"/>
          <w:color w:val="000000" w:themeColor="text1"/>
          <w:spacing w:val="-20"/>
          <w:sz w:val="24"/>
          <w:szCs w:val="24"/>
          <w:lang w:val="en-US" w:eastAsia="en-US"/>
        </w:rPr>
        <w:t>sebagaimana dikemukakan oleh Adisaputra</w:t>
      </w:r>
      <w:r w:rsidRPr="0016657C">
        <w:rPr>
          <w:rFonts w:ascii="Times New Roman" w:eastAsia="Times New Roman" w:hAnsi="Times New Roman" w:cs="Times New Roman"/>
          <w:color w:val="000000" w:themeColor="text1"/>
          <w:sz w:val="24"/>
          <w:szCs w:val="24"/>
          <w:lang w:val="en-US" w:eastAsia="en-US"/>
        </w:rPr>
        <w:t xml:space="preserve"> (2014 : 235), saluran pemasaran atau distribusi adalah satu jaringan khusus jaringan pemasaran yang digunakan oleh suatu perusahaan. Saluran khusus yang dipilih oleh perusahaan itu akan mempengaruhi berbagai keputusan marketing yang lain misalnya keputusan harga produk perusahaan yang merupakan produk massal atau produk berkualitas tinggi seperti yang dijual di butik jumlah dan tugas wiraniaga yang dibutuhkan bahwa keputusan tentang periklanan, berapa banyak jumlah, dan sistem motivasi bagi dealer yang dibutuhkan. Terlebih lagi keputusan tentang saluran ini merupakan keputusan jangka panjang yang akan membutuhkan komitmen perusahaan yang lain misalnya distributor dan pengecer.</w:t>
      </w:r>
    </w:p>
    <w:p w:rsidR="00057081" w:rsidRDefault="00FF591C" w:rsidP="00057081">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16657C">
        <w:rPr>
          <w:rFonts w:ascii="Times New Roman" w:eastAsia="Times New Roman" w:hAnsi="Times New Roman" w:cs="Times New Roman"/>
          <w:color w:val="000000" w:themeColor="text1"/>
          <w:sz w:val="24"/>
          <w:szCs w:val="24"/>
          <w:lang w:val="en-US" w:eastAsia="en-US"/>
        </w:rPr>
        <w:t xml:space="preserve">Saluran Distribusi adalah suatu jalur perantara pemasaran baik transportasi maupun penyimpanan suatu produk barang dan jasa dari tangan produsen ke tangan konsumen. </w:t>
      </w:r>
    </w:p>
    <w:p w:rsidR="00057081" w:rsidRDefault="00FF591C" w:rsidP="00057081">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16657C">
        <w:rPr>
          <w:rFonts w:ascii="Times New Roman" w:eastAsia="Times New Roman" w:hAnsi="Times New Roman" w:cs="Times New Roman"/>
          <w:color w:val="000000" w:themeColor="text1"/>
          <w:sz w:val="24"/>
          <w:szCs w:val="24"/>
          <w:lang w:val="en-US" w:eastAsia="en-US"/>
        </w:rPr>
        <w:lastRenderedPageBreak/>
        <w:t>Me</w:t>
      </w:r>
      <w:r w:rsidR="00057081">
        <w:rPr>
          <w:rFonts w:ascii="Times New Roman" w:eastAsia="Times New Roman" w:hAnsi="Times New Roman" w:cs="Times New Roman"/>
          <w:color w:val="000000" w:themeColor="text1"/>
          <w:sz w:val="24"/>
          <w:szCs w:val="24"/>
          <w:lang w:val="en-US" w:eastAsia="en-US"/>
        </w:rPr>
        <w:t>nurut Corey dalam Kotler, (2009:</w:t>
      </w:r>
      <w:r w:rsidRPr="0016657C">
        <w:rPr>
          <w:rFonts w:ascii="Times New Roman" w:eastAsia="Times New Roman" w:hAnsi="Times New Roman" w:cs="Times New Roman"/>
          <w:color w:val="000000" w:themeColor="text1"/>
          <w:sz w:val="24"/>
          <w:szCs w:val="24"/>
          <w:lang w:val="en-US" w:eastAsia="en-US"/>
        </w:rPr>
        <w:t xml:space="preserve">558) mengemukakan "Sistem distribusi adalah sumber daya ekstemal yang utama. Biasanya perlu bertahun-tahun untuk membangunnya, dan tidak dapat dirubah dengan mudah. Sistem ini sama pentingnya dengan sumber daya internal utama lainnya seperti produksi, riset, rekayasa, dan personil penjualan serta fasilitas lapangan. Sistem ini menggambarkan komitmen signifikan perusahaan terhadap sejumlah besar perusahaan </w:t>
      </w:r>
      <w:r w:rsidRPr="0016657C">
        <w:rPr>
          <w:rFonts w:ascii="Times New Roman" w:eastAsia="Times New Roman" w:hAnsi="Times New Roman" w:cs="Times New Roman"/>
          <w:i/>
          <w:color w:val="000000" w:themeColor="text1"/>
          <w:sz w:val="24"/>
          <w:szCs w:val="24"/>
          <w:lang w:val="en-US" w:eastAsia="en-US"/>
        </w:rPr>
        <w:t>independent</w:t>
      </w:r>
      <w:r w:rsidRPr="0016657C">
        <w:rPr>
          <w:rFonts w:ascii="Times New Roman" w:eastAsia="Times New Roman" w:hAnsi="Times New Roman" w:cs="Times New Roman"/>
          <w:color w:val="000000" w:themeColor="text1"/>
          <w:sz w:val="24"/>
          <w:szCs w:val="24"/>
          <w:lang w:val="en-US" w:eastAsia="en-US"/>
        </w:rPr>
        <w:t xml:space="preserve"> yang bisnisnya adalah distribusi dan tehadap pasar tertentu yang mereka layani. Sistem </w:t>
      </w:r>
      <w:r w:rsidRPr="00057081">
        <w:rPr>
          <w:rFonts w:ascii="Times New Roman" w:eastAsia="Times New Roman" w:hAnsi="Times New Roman" w:cs="Times New Roman"/>
          <w:color w:val="000000" w:themeColor="text1"/>
          <w:spacing w:val="-20"/>
          <w:sz w:val="24"/>
          <w:szCs w:val="24"/>
          <w:lang w:val="en-US" w:eastAsia="en-US"/>
        </w:rPr>
        <w:t>distribusi juga menggambarkan komitmen</w:t>
      </w:r>
      <w:r w:rsidRPr="0016657C">
        <w:rPr>
          <w:rFonts w:ascii="Times New Roman" w:eastAsia="Times New Roman" w:hAnsi="Times New Roman" w:cs="Times New Roman"/>
          <w:color w:val="000000" w:themeColor="text1"/>
          <w:sz w:val="24"/>
          <w:szCs w:val="24"/>
          <w:lang w:val="en-US" w:eastAsia="en-US"/>
        </w:rPr>
        <w:t xml:space="preserve"> terhadap seperangkat kebijakan dan praktek yang merupakan bahan dasar untuk disusun menjadi suatu hubungan jangka panjang yang luas".</w:t>
      </w:r>
    </w:p>
    <w:p w:rsidR="00FF591C" w:rsidRPr="0016657C" w:rsidRDefault="00FF591C" w:rsidP="00057081">
      <w:pPr>
        <w:shd w:val="clear" w:color="auto" w:fill="FFFFFF"/>
        <w:ind w:firstLine="709"/>
        <w:jc w:val="both"/>
        <w:rPr>
          <w:rFonts w:ascii="Times New Roman" w:eastAsia="Times New Roman" w:hAnsi="Times New Roman" w:cs="Times New Roman"/>
          <w:color w:val="000000" w:themeColor="text1"/>
          <w:sz w:val="24"/>
          <w:szCs w:val="24"/>
          <w:lang w:val="en-US" w:eastAsia="en-US"/>
        </w:rPr>
      </w:pPr>
      <w:r w:rsidRPr="00057081">
        <w:rPr>
          <w:rFonts w:ascii="Times New Roman" w:eastAsia="Times New Roman" w:hAnsi="Times New Roman" w:cs="Times New Roman"/>
          <w:color w:val="000000" w:themeColor="text1"/>
          <w:spacing w:val="-20"/>
          <w:sz w:val="24"/>
          <w:szCs w:val="24"/>
          <w:lang w:val="en-US" w:eastAsia="en-US"/>
        </w:rPr>
        <w:t>Produsen harus mempertimbangkan</w:t>
      </w:r>
      <w:r w:rsidRPr="0016657C">
        <w:rPr>
          <w:rFonts w:ascii="Times New Roman" w:eastAsia="Times New Roman" w:hAnsi="Times New Roman" w:cs="Times New Roman"/>
          <w:color w:val="000000" w:themeColor="text1"/>
          <w:sz w:val="24"/>
          <w:szCs w:val="24"/>
          <w:lang w:val="en-US" w:eastAsia="en-US"/>
        </w:rPr>
        <w:t xml:space="preserve"> berbagai macam faktor yang sangat berpengaruh dalam pemilihan saluran distribusinya.  Menurut Swasta dan Irawan, (2012 : 299) ada empat faktor yang mempengaruhi saluran distribusi antara lain:   pertimbangan pasar (</w:t>
      </w:r>
      <w:r w:rsidRPr="0016657C">
        <w:rPr>
          <w:rFonts w:ascii="Times New Roman" w:eastAsia="Times New Roman" w:hAnsi="Times New Roman" w:cs="Times New Roman"/>
          <w:i/>
          <w:color w:val="000000" w:themeColor="text1"/>
          <w:sz w:val="24"/>
          <w:szCs w:val="24"/>
          <w:lang w:val="en-US" w:eastAsia="en-US"/>
        </w:rPr>
        <w:t xml:space="preserve">market    </w:t>
      </w:r>
      <w:r w:rsidRPr="00057081">
        <w:rPr>
          <w:rFonts w:ascii="Times New Roman" w:eastAsia="Times New Roman" w:hAnsi="Times New Roman" w:cs="Times New Roman"/>
          <w:i/>
          <w:color w:val="000000" w:themeColor="text1"/>
          <w:spacing w:val="-20"/>
          <w:sz w:val="24"/>
          <w:szCs w:val="24"/>
          <w:lang w:val="en-US" w:eastAsia="en-US"/>
        </w:rPr>
        <w:t>consideration</w:t>
      </w:r>
      <w:r w:rsidRPr="00057081">
        <w:rPr>
          <w:rFonts w:ascii="Times New Roman" w:eastAsia="Times New Roman" w:hAnsi="Times New Roman" w:cs="Times New Roman"/>
          <w:color w:val="000000" w:themeColor="text1"/>
          <w:spacing w:val="-20"/>
          <w:sz w:val="24"/>
          <w:szCs w:val="24"/>
          <w:lang w:val="en-US" w:eastAsia="en-US"/>
        </w:rPr>
        <w:t>),    pertimbangan    barang,</w:t>
      </w:r>
      <w:r w:rsidR="00057081">
        <w:rPr>
          <w:rFonts w:ascii="Times New Roman" w:eastAsia="Times New Roman" w:hAnsi="Times New Roman" w:cs="Times New Roman"/>
          <w:color w:val="000000" w:themeColor="text1"/>
          <w:sz w:val="24"/>
          <w:szCs w:val="24"/>
          <w:lang w:val="en-US" w:eastAsia="en-US"/>
        </w:rPr>
        <w:t xml:space="preserve"> </w:t>
      </w:r>
      <w:r w:rsidRPr="0016657C">
        <w:rPr>
          <w:rFonts w:ascii="Times New Roman" w:eastAsia="Times New Roman" w:hAnsi="Times New Roman" w:cs="Times New Roman"/>
          <w:color w:val="000000" w:themeColor="text1"/>
          <w:sz w:val="24"/>
          <w:szCs w:val="24"/>
          <w:lang w:val="en-US" w:eastAsia="en-US"/>
        </w:rPr>
        <w:t>pertimbangan perusahaan, dan pertimbangan perantara.</w:t>
      </w:r>
    </w:p>
    <w:p w:rsidR="00FF591C" w:rsidRPr="0016657C" w:rsidRDefault="00FF591C" w:rsidP="00FF591C">
      <w:pPr>
        <w:jc w:val="both"/>
        <w:rPr>
          <w:rFonts w:ascii="Times New Roman" w:hAnsi="Times New Roman" w:cs="Times New Roman"/>
          <w:sz w:val="24"/>
          <w:szCs w:val="24"/>
          <w:lang w:val="en-US"/>
        </w:rPr>
      </w:pPr>
    </w:p>
    <w:p w:rsidR="00FF591C" w:rsidRPr="00057081" w:rsidRDefault="00FF591C" w:rsidP="00057081">
      <w:pPr>
        <w:shd w:val="clear" w:color="auto" w:fill="FFFFFF"/>
        <w:ind w:right="2"/>
        <w:jc w:val="both"/>
        <w:rPr>
          <w:rFonts w:ascii="Times New Roman" w:hAnsi="Times New Roman" w:cs="Times New Roman"/>
          <w:b/>
          <w:color w:val="000000" w:themeColor="text1"/>
          <w:sz w:val="24"/>
          <w:szCs w:val="24"/>
        </w:rPr>
      </w:pPr>
      <w:r w:rsidRPr="00057081">
        <w:rPr>
          <w:rFonts w:ascii="Times New Roman" w:hAnsi="Times New Roman" w:cs="Times New Roman"/>
          <w:b/>
          <w:color w:val="000000" w:themeColor="text1"/>
          <w:sz w:val="24"/>
          <w:szCs w:val="24"/>
          <w:lang w:val="en-US"/>
        </w:rPr>
        <w:t>Penjualan</w:t>
      </w:r>
    </w:p>
    <w:p w:rsidR="00057081" w:rsidRDefault="00FF591C" w:rsidP="00057081">
      <w:pPr>
        <w:shd w:val="clear" w:color="auto" w:fill="FFFFFF"/>
        <w:ind w:firstLine="709"/>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 xml:space="preserve">Penjualan merupakan tujuan </w:t>
      </w:r>
      <w:r w:rsidRPr="00057081">
        <w:rPr>
          <w:rFonts w:ascii="Times New Roman" w:hAnsi="Times New Roman" w:cs="Times New Roman"/>
          <w:color w:val="000000" w:themeColor="text1"/>
          <w:spacing w:val="-20"/>
          <w:sz w:val="24"/>
          <w:szCs w:val="24"/>
          <w:lang w:val="en-US"/>
        </w:rPr>
        <w:t>utama dilakukannya kegiatan perusahaan.</w:t>
      </w:r>
      <w:r w:rsidRPr="0016657C">
        <w:rPr>
          <w:rFonts w:ascii="Times New Roman" w:hAnsi="Times New Roman" w:cs="Times New Roman"/>
          <w:color w:val="000000" w:themeColor="text1"/>
          <w:sz w:val="24"/>
          <w:szCs w:val="24"/>
          <w:lang w:val="en-US"/>
        </w:rPr>
        <w:t xml:space="preserve"> Perusahaan, dalam menghasilkan barang atau jasa, mempunyai tujuan akhir yaitu menjual barang/jasa yersebut kepada </w:t>
      </w:r>
      <w:r w:rsidRPr="0016657C">
        <w:rPr>
          <w:rFonts w:ascii="Times New Roman" w:hAnsi="Times New Roman" w:cs="Times New Roman"/>
          <w:color w:val="000000" w:themeColor="text1"/>
          <w:spacing w:val="-1"/>
          <w:sz w:val="24"/>
          <w:szCs w:val="24"/>
          <w:lang w:val="en-US"/>
        </w:rPr>
        <w:t xml:space="preserve">masyarakat. Oleh karena itu, penjualan memegang peranan penting </w:t>
      </w:r>
      <w:r w:rsidRPr="0016657C">
        <w:rPr>
          <w:rFonts w:ascii="Times New Roman" w:hAnsi="Times New Roman" w:cs="Times New Roman"/>
          <w:color w:val="000000" w:themeColor="text1"/>
          <w:sz w:val="24"/>
          <w:szCs w:val="24"/>
          <w:lang w:val="en-US"/>
        </w:rPr>
        <w:t xml:space="preserve">bagi perusahaan agar produk agar produk yang dihasilkan oleh perusahaan dapat terjual dan memberikan penghasilan bagi perusahaan. Penjualan yang dilakukan oleh perusahaan bertujuan untuk menjual barang atau jasa yang diperlukan sebagai sumber pendapatan untuk menutup semua biaya guna memperoleh laba. Penjualan merupakan salah satu fungsi pemasaran yang sangat </w:t>
      </w:r>
      <w:r w:rsidRPr="00057081">
        <w:rPr>
          <w:rFonts w:ascii="Times New Roman" w:hAnsi="Times New Roman" w:cs="Times New Roman"/>
          <w:color w:val="000000" w:themeColor="text1"/>
          <w:spacing w:val="-20"/>
          <w:sz w:val="24"/>
          <w:szCs w:val="24"/>
          <w:lang w:val="en-US"/>
        </w:rPr>
        <w:lastRenderedPageBreak/>
        <w:t>penting dan menentukan bagi perusahaan</w:t>
      </w:r>
      <w:r w:rsidRPr="0016657C">
        <w:rPr>
          <w:rFonts w:ascii="Times New Roman" w:hAnsi="Times New Roman" w:cs="Times New Roman"/>
          <w:color w:val="000000" w:themeColor="text1"/>
          <w:sz w:val="24"/>
          <w:szCs w:val="24"/>
          <w:lang w:val="en-US"/>
        </w:rPr>
        <w:t xml:space="preserve"> dalam mencapai tujuan perusahaan yaitu memperoleh laba untuk menjaga kelangsungan hidup perusahaan.</w:t>
      </w:r>
    </w:p>
    <w:p w:rsidR="00057081" w:rsidRDefault="00FF591C" w:rsidP="00057081">
      <w:pPr>
        <w:shd w:val="clear" w:color="auto" w:fill="FFFFFF"/>
        <w:ind w:firstLine="709"/>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 xml:space="preserve">Kegiatan penjualan merupakan suatu kegiatan yang hams dilakukan oleh perusahaan dengan memasarkan produknya baik berupa barang atau jasa. Kegiatan penjualan yang dilaksanakan </w:t>
      </w:r>
      <w:r w:rsidRPr="00057081">
        <w:rPr>
          <w:rFonts w:ascii="Times New Roman" w:hAnsi="Times New Roman" w:cs="Times New Roman"/>
          <w:color w:val="000000" w:themeColor="text1"/>
          <w:spacing w:val="-20"/>
          <w:sz w:val="24"/>
          <w:szCs w:val="24"/>
          <w:lang w:val="en-US"/>
        </w:rPr>
        <w:t>oleh perusahaan bertujuan untuk mencapai</w:t>
      </w:r>
      <w:r w:rsidRPr="0016657C">
        <w:rPr>
          <w:rFonts w:ascii="Times New Roman" w:hAnsi="Times New Roman" w:cs="Times New Roman"/>
          <w:color w:val="000000" w:themeColor="text1"/>
          <w:sz w:val="24"/>
          <w:szCs w:val="24"/>
          <w:lang w:val="en-US"/>
        </w:rPr>
        <w:t xml:space="preserve"> volume penjualan yang diharapkan dan menguntungkan untuk mencapai laba maksimum bagi perusahaan.</w:t>
      </w:r>
    </w:p>
    <w:p w:rsidR="00057081" w:rsidRDefault="00057081" w:rsidP="00057081">
      <w:pPr>
        <w:shd w:val="clear" w:color="auto" w:fill="FFFFFF"/>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Rangkuti (2009:</w:t>
      </w:r>
      <w:r w:rsidR="00FF591C" w:rsidRPr="0016657C">
        <w:rPr>
          <w:rFonts w:ascii="Times New Roman" w:hAnsi="Times New Roman" w:cs="Times New Roman"/>
          <w:color w:val="000000" w:themeColor="text1"/>
          <w:sz w:val="24"/>
          <w:szCs w:val="24"/>
          <w:lang w:val="en-US"/>
        </w:rPr>
        <w:t>207) menberikan pengertian bahwa volume penjualan adalah pencapaian yang dinyatakan secara kuantitatif dari segi fisik atau volume atau unit suatu produk. Volume penjualan merupakan suatu yang menandakan naik turunnya penjualan dan dapat dinyatakan dalam bentuk unit, kilo, ton atau liter.</w:t>
      </w:r>
    </w:p>
    <w:p w:rsidR="00FF591C" w:rsidRPr="00057081" w:rsidRDefault="00FF591C" w:rsidP="00057081">
      <w:pPr>
        <w:shd w:val="clear" w:color="auto" w:fill="FFFFFF"/>
        <w:ind w:firstLine="709"/>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 xml:space="preserve">Dari pengertian diatas dapat disimpulkan bahwa penjualan adalah suatu proses pembuatan dan cara untuk mempengaruhi pribadi agar terjadi pembelian (penyerahan) barang atau jasa yang ditawarkan berdasarkan harga yang telah disepakati oleh kedua </w:t>
      </w:r>
      <w:r w:rsidRPr="0016657C">
        <w:rPr>
          <w:rFonts w:ascii="Times New Roman" w:hAnsi="Times New Roman" w:cs="Times New Roman"/>
          <w:color w:val="000000" w:themeColor="text1"/>
          <w:spacing w:val="-1"/>
          <w:sz w:val="24"/>
          <w:szCs w:val="24"/>
          <w:lang w:val="en-US"/>
        </w:rPr>
        <w:t>belah pihak yang terkait didalam kegiatan tersebut.</w:t>
      </w:r>
    </w:p>
    <w:p w:rsidR="00057081" w:rsidRDefault="00057081" w:rsidP="00057081">
      <w:pPr>
        <w:shd w:val="clear" w:color="auto" w:fill="FFFFFF"/>
        <w:ind w:right="2"/>
        <w:jc w:val="both"/>
        <w:rPr>
          <w:rFonts w:ascii="Times New Roman" w:hAnsi="Times New Roman" w:cs="Times New Roman"/>
          <w:b/>
          <w:bCs/>
          <w:color w:val="000000" w:themeColor="text1"/>
          <w:sz w:val="24"/>
          <w:szCs w:val="24"/>
          <w:lang w:val="en-US"/>
        </w:rPr>
      </w:pPr>
    </w:p>
    <w:p w:rsidR="00FF591C" w:rsidRPr="00057081" w:rsidRDefault="00FF591C" w:rsidP="00057081">
      <w:pPr>
        <w:shd w:val="clear" w:color="auto" w:fill="FFFFFF"/>
        <w:ind w:right="2"/>
        <w:jc w:val="both"/>
        <w:rPr>
          <w:rFonts w:ascii="Times New Roman" w:hAnsi="Times New Roman" w:cs="Times New Roman"/>
          <w:color w:val="000000" w:themeColor="text1"/>
          <w:sz w:val="24"/>
          <w:szCs w:val="24"/>
        </w:rPr>
      </w:pPr>
      <w:r w:rsidRPr="00057081">
        <w:rPr>
          <w:rFonts w:ascii="Times New Roman" w:hAnsi="Times New Roman" w:cs="Times New Roman"/>
          <w:b/>
          <w:bCs/>
          <w:color w:val="000000" w:themeColor="text1"/>
          <w:sz w:val="24"/>
          <w:szCs w:val="24"/>
          <w:lang w:val="en-US"/>
        </w:rPr>
        <w:t>Efektivitas</w:t>
      </w:r>
    </w:p>
    <w:p w:rsidR="00057081" w:rsidRDefault="00FF591C" w:rsidP="00057081">
      <w:pPr>
        <w:shd w:val="clear" w:color="auto" w:fill="FFFFFF"/>
        <w:ind w:firstLine="709"/>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 xml:space="preserve">Efektivitas dalam garis besar </w:t>
      </w:r>
      <w:r w:rsidRPr="00057081">
        <w:rPr>
          <w:rFonts w:ascii="Times New Roman" w:hAnsi="Times New Roman" w:cs="Times New Roman"/>
          <w:color w:val="000000" w:themeColor="text1"/>
          <w:spacing w:val="-20"/>
          <w:sz w:val="24"/>
          <w:szCs w:val="24"/>
          <w:lang w:val="en-US"/>
        </w:rPr>
        <w:t>dapat dirumuskan sebagai derajat keberhasilan</w:t>
      </w:r>
      <w:r w:rsidRPr="0016657C">
        <w:rPr>
          <w:rFonts w:ascii="Times New Roman" w:hAnsi="Times New Roman" w:cs="Times New Roman"/>
          <w:color w:val="000000" w:themeColor="text1"/>
          <w:sz w:val="24"/>
          <w:szCs w:val="24"/>
          <w:lang w:val="en-US"/>
        </w:rPr>
        <w:t xml:space="preserve"> </w:t>
      </w:r>
      <w:r w:rsidRPr="0016657C">
        <w:rPr>
          <w:rFonts w:ascii="Times New Roman" w:hAnsi="Times New Roman" w:cs="Times New Roman"/>
          <w:color w:val="000000" w:themeColor="text1"/>
          <w:sz w:val="24"/>
          <w:szCs w:val="24"/>
          <w:lang w:val="en-US"/>
        </w:rPr>
        <w:lastRenderedPageBreak/>
        <w:t xml:space="preserve">suatu organisasi (sampai seberapa jauh suatu organisasi dapat dinyatakan berhasil) dalam usaha untuk mencapai </w:t>
      </w:r>
      <w:r w:rsidRPr="00057081">
        <w:rPr>
          <w:rFonts w:ascii="Times New Roman" w:hAnsi="Times New Roman" w:cs="Times New Roman"/>
          <w:color w:val="000000" w:themeColor="text1"/>
          <w:spacing w:val="-20"/>
          <w:sz w:val="24"/>
          <w:szCs w:val="24"/>
          <w:lang w:val="en-US"/>
        </w:rPr>
        <w:t>apa yang menjadi tujuan. Dalam melakukan</w:t>
      </w:r>
      <w:r w:rsidRPr="0016657C">
        <w:rPr>
          <w:rFonts w:ascii="Times New Roman" w:hAnsi="Times New Roman" w:cs="Times New Roman"/>
          <w:color w:val="000000" w:themeColor="text1"/>
          <w:sz w:val="24"/>
          <w:szCs w:val="24"/>
          <w:lang w:val="en-US"/>
        </w:rPr>
        <w:t xml:space="preserve"> penilaian mengenai efektivitas maka perlu ditunjang oleh adanya penilaian mengenai efektivitas perusahaan dengan </w:t>
      </w:r>
      <w:r w:rsidRPr="0016657C">
        <w:rPr>
          <w:rFonts w:ascii="Times New Roman" w:hAnsi="Times New Roman" w:cs="Times New Roman"/>
          <w:color w:val="000000" w:themeColor="text1"/>
          <w:spacing w:val="-1"/>
          <w:sz w:val="24"/>
          <w:szCs w:val="24"/>
          <w:lang w:val="en-US"/>
        </w:rPr>
        <w:t>melakukan evaluasi mengenai efektivitas yang telah dicapai.</w:t>
      </w:r>
    </w:p>
    <w:p w:rsidR="00057081" w:rsidRDefault="00057081" w:rsidP="00057081">
      <w:pPr>
        <w:shd w:val="clear" w:color="auto" w:fill="FFFFFF"/>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Menurut Mulyadi (2008:</w:t>
      </w:r>
      <w:r w:rsidR="00FF591C" w:rsidRPr="0016657C">
        <w:rPr>
          <w:rFonts w:ascii="Times New Roman" w:hAnsi="Times New Roman" w:cs="Times New Roman"/>
          <w:color w:val="000000" w:themeColor="text1"/>
          <w:sz w:val="24"/>
          <w:szCs w:val="24"/>
          <w:lang w:val="en-US"/>
        </w:rPr>
        <w:t>147) efektivitas adalah pelaksanaan rencana yang memerlukan pengendalian agar dapat mencapai sasaran yang telah ditetapkan.</w:t>
      </w:r>
    </w:p>
    <w:p w:rsidR="00057081" w:rsidRDefault="00057081" w:rsidP="00057081">
      <w:pPr>
        <w:shd w:val="clear" w:color="auto" w:fill="FFFFFF"/>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Rangkuti (2009:</w:t>
      </w:r>
      <w:r w:rsidR="00FF591C" w:rsidRPr="0016657C">
        <w:rPr>
          <w:rFonts w:ascii="Times New Roman" w:hAnsi="Times New Roman" w:cs="Times New Roman"/>
          <w:color w:val="000000" w:themeColor="text1"/>
          <w:sz w:val="24"/>
          <w:szCs w:val="24"/>
          <w:lang w:val="en-US"/>
        </w:rPr>
        <w:t xml:space="preserve">55) efektifitas adalah upaya mengerjakan semua pekerjaan secara cepat </w:t>
      </w:r>
      <w:r w:rsidR="00FF591C" w:rsidRPr="0016657C">
        <w:rPr>
          <w:rFonts w:ascii="Times New Roman" w:hAnsi="Times New Roman" w:cs="Times New Roman"/>
          <w:i/>
          <w:iCs/>
          <w:color w:val="000000" w:themeColor="text1"/>
          <w:sz w:val="24"/>
          <w:szCs w:val="24"/>
          <w:lang w:val="en-US"/>
        </w:rPr>
        <w:t xml:space="preserve">(thing the right job) </w:t>
      </w:r>
      <w:r w:rsidR="00FF591C" w:rsidRPr="0016657C">
        <w:rPr>
          <w:rFonts w:ascii="Times New Roman" w:hAnsi="Times New Roman" w:cs="Times New Roman"/>
          <w:color w:val="000000" w:themeColor="text1"/>
          <w:sz w:val="24"/>
          <w:szCs w:val="24"/>
          <w:lang w:val="en-US"/>
        </w:rPr>
        <w:t>dengan menggunakan seluruh potensi sumber daya yang di miliki dan sesuai dengan tujuan operasional.</w:t>
      </w:r>
    </w:p>
    <w:p w:rsidR="00FF591C" w:rsidRPr="00057081" w:rsidRDefault="00FF591C" w:rsidP="00057081">
      <w:pPr>
        <w:shd w:val="clear" w:color="auto" w:fill="FFFFFF"/>
        <w:ind w:firstLine="709"/>
        <w:jc w:val="both"/>
        <w:rPr>
          <w:rFonts w:ascii="Times New Roman" w:hAnsi="Times New Roman" w:cs="Times New Roman"/>
          <w:color w:val="000000" w:themeColor="text1"/>
          <w:sz w:val="24"/>
          <w:szCs w:val="24"/>
        </w:rPr>
      </w:pPr>
      <w:r w:rsidRPr="0016657C">
        <w:rPr>
          <w:rFonts w:ascii="Times New Roman" w:hAnsi="Times New Roman" w:cs="Times New Roman"/>
          <w:color w:val="000000" w:themeColor="text1"/>
          <w:sz w:val="24"/>
          <w:szCs w:val="24"/>
          <w:lang w:val="en-US"/>
        </w:rPr>
        <w:t xml:space="preserve">Pada umumnya efektivitas hanya dikaitkan dengan tujuan organisasi, yaitu laba, yang cenderung mengabaikan aspek </w:t>
      </w:r>
      <w:r w:rsidRPr="0016657C">
        <w:rPr>
          <w:rFonts w:ascii="Times New Roman" w:hAnsi="Times New Roman" w:cs="Times New Roman"/>
          <w:color w:val="000000" w:themeColor="text1"/>
          <w:spacing w:val="-1"/>
          <w:sz w:val="24"/>
          <w:szCs w:val="24"/>
          <w:lang w:val="en-US"/>
        </w:rPr>
        <w:t>terpenting dari keseluruhan prosesnya, yaitu sumber daya manusia.</w:t>
      </w:r>
      <w:r w:rsidRPr="0016657C">
        <w:rPr>
          <w:rFonts w:ascii="Times New Roman" w:hAnsi="Times New Roman" w:cs="Times New Roman"/>
          <w:color w:val="000000" w:themeColor="text1"/>
          <w:spacing w:val="-1"/>
          <w:sz w:val="24"/>
          <w:szCs w:val="24"/>
        </w:rPr>
        <w:t xml:space="preserve"> </w:t>
      </w:r>
      <w:r w:rsidRPr="0016657C">
        <w:rPr>
          <w:rFonts w:ascii="Times New Roman" w:hAnsi="Times New Roman" w:cs="Times New Roman"/>
          <w:color w:val="000000" w:themeColor="text1"/>
          <w:sz w:val="24"/>
          <w:szCs w:val="24"/>
          <w:lang w:val="en-US"/>
        </w:rPr>
        <w:t>Dalam penelitian mengenai efektivitas organisasi, sumber daya manusia dan perilaku manusia seharusnya selalu muncul menjadi fokus primer, dan usaha-usaha untuk meningkatkan efektivitas seharusnya selalu dimulai dengan meneliti perilaku manusia di tempat kerja.</w:t>
      </w:r>
    </w:p>
    <w:p w:rsidR="00FF591C" w:rsidRDefault="00FF591C" w:rsidP="00FF591C">
      <w:pPr>
        <w:sectPr w:rsidR="00FF591C" w:rsidSect="00FF591C">
          <w:type w:val="continuous"/>
          <w:pgSz w:w="11907" w:h="16840" w:code="9"/>
          <w:pgMar w:top="1701" w:right="1588" w:bottom="1588" w:left="1701" w:header="720" w:footer="720" w:gutter="0"/>
          <w:cols w:num="2" w:space="720"/>
          <w:docGrid w:linePitch="360"/>
        </w:sectPr>
      </w:pPr>
    </w:p>
    <w:p w:rsidR="009A3AC4" w:rsidRDefault="009A3AC4" w:rsidP="00FF591C">
      <w:pPr>
        <w:rPr>
          <w:lang w:val="en-US"/>
        </w:rPr>
      </w:pPr>
    </w:p>
    <w:p w:rsidR="00057081" w:rsidRPr="00057081" w:rsidRDefault="00057081" w:rsidP="00057081">
      <w:pPr>
        <w:shd w:val="clear" w:color="auto" w:fill="FFFFFF"/>
        <w:ind w:left="284" w:right="2"/>
        <w:jc w:val="center"/>
        <w:rPr>
          <w:rFonts w:ascii="Times New Roman" w:hAnsi="Times New Roman" w:cs="Times New Roman"/>
          <w:b/>
          <w:bCs/>
          <w:color w:val="000000" w:themeColor="text1"/>
          <w:spacing w:val="-3"/>
          <w:sz w:val="24"/>
          <w:szCs w:val="24"/>
          <w:lang w:val="en-US"/>
        </w:rPr>
      </w:pPr>
      <w:r w:rsidRPr="0016657C">
        <w:rPr>
          <w:rFonts w:ascii="Times New Roman" w:hAnsi="Times New Roman" w:cs="Times New Roman"/>
          <w:b/>
          <w:bCs/>
          <w:color w:val="000000" w:themeColor="text1"/>
          <w:spacing w:val="-3"/>
          <w:sz w:val="24"/>
          <w:szCs w:val="24"/>
          <w:lang w:val="en-US"/>
        </w:rPr>
        <w:t>Kerangka Pikir</w:t>
      </w:r>
    </w:p>
    <w:p w:rsidR="00057081" w:rsidRPr="0016657C" w:rsidRDefault="008863A7" w:rsidP="00057081">
      <w:pPr>
        <w:ind w:firstLine="720"/>
        <w:rPr>
          <w:rFonts w:ascii="Times New Roman" w:hAnsi="Times New Roman" w:cs="Times New Roman"/>
          <w:color w:val="000000" w:themeColor="text1"/>
          <w:sz w:val="24"/>
          <w:szCs w:val="24"/>
        </w:rPr>
      </w:pPr>
      <w:r w:rsidRPr="008863A7">
        <w:rPr>
          <w:rFonts w:ascii="Times New Roman" w:hAnsi="Times New Roman" w:cs="Times New Roman"/>
          <w:noProof/>
          <w:sz w:val="24"/>
          <w:szCs w:val="24"/>
          <w:lang w:val="en-US" w:eastAsia="en-US"/>
        </w:rPr>
        <w:pict>
          <v:roundrect id="_x0000_s1031" style="position:absolute;left:0;text-align:left;margin-left:141.45pt;margin-top:4.1pt;width:113.7pt;height:39.5pt;z-index:251665408" arcsize="10923f" fillcolor="white [3201]" strokecolor="#666 [1936]" strokeweight="1pt">
            <v:fill color2="#999 [1296]" focusposition="1" focussize="" focus="100%" type="gradient"/>
            <v:shadow on="t" type="perspective" color="#7f7f7f [1601]" opacity=".5" offset="1pt" offset2="-3pt"/>
            <v:textbox style="mso-next-textbox:#_x0000_s1031">
              <w:txbxContent>
                <w:p w:rsidR="00057081" w:rsidRDefault="00057081" w:rsidP="00057081">
                  <w:pPr>
                    <w:jc w:val="center"/>
                    <w:rPr>
                      <w:rFonts w:ascii="Times New Roman" w:hAnsi="Times New Roman" w:cs="Times New Roman"/>
                      <w:sz w:val="24"/>
                      <w:szCs w:val="24"/>
                      <w:lang w:val="en-US"/>
                    </w:rPr>
                  </w:pPr>
                  <w:r w:rsidRPr="003362E9">
                    <w:rPr>
                      <w:rFonts w:ascii="Times New Roman" w:hAnsi="Times New Roman" w:cs="Times New Roman"/>
                      <w:sz w:val="24"/>
                      <w:szCs w:val="24"/>
                    </w:rPr>
                    <w:t>PT. Penerbit</w:t>
                  </w:r>
                  <w:r w:rsidRPr="003362E9">
                    <w:rPr>
                      <w:rFonts w:ascii="Times New Roman" w:hAnsi="Times New Roman" w:cs="Times New Roman"/>
                      <w:sz w:val="24"/>
                      <w:szCs w:val="24"/>
                      <w:lang w:val="en-US"/>
                    </w:rPr>
                    <w:t xml:space="preserve"> </w:t>
                  </w:r>
                  <w:r w:rsidRPr="003362E9">
                    <w:rPr>
                      <w:rFonts w:ascii="Times New Roman" w:hAnsi="Times New Roman" w:cs="Times New Roman"/>
                      <w:sz w:val="24"/>
                      <w:szCs w:val="24"/>
                    </w:rPr>
                    <w:t>Erlangga</w:t>
                  </w:r>
                </w:p>
                <w:p w:rsidR="00057081" w:rsidRDefault="00057081" w:rsidP="00057081">
                  <w:pPr>
                    <w:jc w:val="center"/>
                    <w:rPr>
                      <w:rFonts w:ascii="Times New Roman" w:hAnsi="Times New Roman" w:cs="Times New Roman"/>
                      <w:sz w:val="24"/>
                      <w:szCs w:val="24"/>
                      <w:lang w:val="en-US"/>
                    </w:rPr>
                  </w:pPr>
                </w:p>
                <w:p w:rsidR="00057081" w:rsidRPr="003362E9" w:rsidRDefault="00057081" w:rsidP="00057081">
                  <w:pPr>
                    <w:jc w:val="center"/>
                    <w:rPr>
                      <w:rFonts w:ascii="Times New Roman" w:hAnsi="Times New Roman" w:cs="Times New Roman"/>
                      <w:sz w:val="24"/>
                      <w:szCs w:val="24"/>
                    </w:rPr>
                  </w:pPr>
                  <w:r w:rsidRPr="003362E9">
                    <w:rPr>
                      <w:rFonts w:ascii="Times New Roman" w:hAnsi="Times New Roman" w:cs="Times New Roman"/>
                      <w:sz w:val="24"/>
                      <w:szCs w:val="24"/>
                    </w:rPr>
                    <w:t xml:space="preserve"> Cabang Makassar</w:t>
                  </w:r>
                </w:p>
              </w:txbxContent>
            </v:textbox>
          </v:roundrect>
        </w:pict>
      </w:r>
    </w:p>
    <w:p w:rsidR="00057081" w:rsidRPr="0016657C" w:rsidRDefault="00057081" w:rsidP="00057081">
      <w:pPr>
        <w:ind w:firstLine="720"/>
        <w:rPr>
          <w:rFonts w:ascii="Times New Roman" w:hAnsi="Times New Roman" w:cs="Times New Roman"/>
          <w:color w:val="000000" w:themeColor="text1"/>
          <w:sz w:val="24"/>
          <w:szCs w:val="24"/>
        </w:rPr>
      </w:pPr>
    </w:p>
    <w:p w:rsidR="00057081" w:rsidRPr="0016657C" w:rsidRDefault="008863A7" w:rsidP="00057081">
      <w:pPr>
        <w:ind w:firstLine="720"/>
        <w:rPr>
          <w:rFonts w:ascii="Times New Roman" w:hAnsi="Times New Roman" w:cs="Times New Roman"/>
          <w:color w:val="000000" w:themeColor="text1"/>
          <w:sz w:val="24"/>
          <w:szCs w:val="24"/>
        </w:rPr>
      </w:pPr>
      <w:r w:rsidRPr="008863A7">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36" type="#_x0000_t32" style="position:absolute;left:0;text-align:left;margin-left:337.25pt;margin-top:3.05pt;width:0;height:142.25pt;z-index:251670528" o:connectortype="straight"/>
        </w:pict>
      </w:r>
      <w:r w:rsidRPr="008863A7">
        <w:rPr>
          <w:rFonts w:ascii="Times New Roman" w:hAnsi="Times New Roman" w:cs="Times New Roman"/>
          <w:noProof/>
          <w:sz w:val="24"/>
          <w:szCs w:val="24"/>
          <w:lang w:val="en-US" w:eastAsia="en-US"/>
        </w:rPr>
        <w:pict>
          <v:shape id="_x0000_s1030" type="#_x0000_t32" style="position:absolute;left:0;text-align:left;margin-left:254.2pt;margin-top:2.55pt;width:83.9pt;height:0;flip:x;z-index:251658240" o:connectortype="straight">
            <v:stroke dashstyle="dash" endarrow="block"/>
          </v:shape>
        </w:pict>
      </w:r>
    </w:p>
    <w:p w:rsidR="00057081" w:rsidRPr="0016657C" w:rsidRDefault="008863A7" w:rsidP="00057081">
      <w:pPr>
        <w:ind w:firstLine="720"/>
        <w:rPr>
          <w:rFonts w:ascii="Times New Roman" w:hAnsi="Times New Roman" w:cs="Times New Roman"/>
          <w:color w:val="000000" w:themeColor="text1"/>
          <w:sz w:val="24"/>
          <w:szCs w:val="24"/>
        </w:rPr>
      </w:pPr>
      <w:r w:rsidRPr="008863A7">
        <w:rPr>
          <w:rFonts w:ascii="Times New Roman" w:hAnsi="Times New Roman" w:cs="Times New Roman"/>
          <w:noProof/>
          <w:sz w:val="24"/>
          <w:szCs w:val="24"/>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91.65pt;margin-top:4.55pt;width:10.65pt;height:12.45pt;z-index:251666432" fillcolor="#d8d8d8 [2732]">
            <v:textbox style="layout-flow:vertical-ideographic"/>
          </v:shape>
        </w:pict>
      </w:r>
      <w:r w:rsidRPr="008863A7">
        <w:rPr>
          <w:rFonts w:ascii="Times New Roman" w:hAnsi="Times New Roman" w:cs="Times New Roman"/>
          <w:noProof/>
          <w:sz w:val="24"/>
          <w:szCs w:val="24"/>
          <w:lang w:val="en-US" w:eastAsia="en-US"/>
        </w:rPr>
        <w:pict>
          <v:rect id="_x0000_s1026" style="position:absolute;left:0;text-align:left;margin-left:315.5pt;margin-top:8.7pt;width:31.25pt;height:114.7pt;z-index:251660288" stroked="f">
            <v:textbox style="mso-next-textbox:#_x0000_s1026">
              <w:txbxContent>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F</w:t>
                  </w: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E</w:t>
                  </w: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E</w:t>
                  </w: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D</w:t>
                  </w:r>
                </w:p>
                <w:p w:rsidR="00057081" w:rsidRPr="001A6F0B" w:rsidRDefault="00057081" w:rsidP="00057081">
                  <w:pPr>
                    <w:jc w:val="center"/>
                    <w:rPr>
                      <w:rFonts w:ascii="Times New Roman" w:hAnsi="Times New Roman" w:cs="Times New Roman"/>
                      <w:lang w:val="en-US"/>
                    </w:rPr>
                  </w:pP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B</w:t>
                  </w: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A</w:t>
                  </w: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C</w:t>
                  </w:r>
                </w:p>
                <w:p w:rsidR="00057081" w:rsidRPr="001A6F0B" w:rsidRDefault="00057081" w:rsidP="00057081">
                  <w:pPr>
                    <w:jc w:val="center"/>
                    <w:rPr>
                      <w:rFonts w:ascii="Times New Roman" w:hAnsi="Times New Roman" w:cs="Times New Roman"/>
                      <w:lang w:val="en-US"/>
                    </w:rPr>
                  </w:pPr>
                  <w:r w:rsidRPr="001A6F0B">
                    <w:rPr>
                      <w:rFonts w:ascii="Times New Roman" w:hAnsi="Times New Roman" w:cs="Times New Roman"/>
                      <w:lang w:val="en-US"/>
                    </w:rPr>
                    <w:t>K</w:t>
                  </w:r>
                </w:p>
                <w:p w:rsidR="00057081" w:rsidRPr="001A6F0B" w:rsidRDefault="00057081" w:rsidP="00057081">
                  <w:pPr>
                    <w:jc w:val="center"/>
                    <w:rPr>
                      <w:rFonts w:ascii="Times New Roman" w:hAnsi="Times New Roman" w:cs="Times New Roman"/>
                      <w:lang w:val="en-US"/>
                    </w:rPr>
                  </w:pPr>
                </w:p>
              </w:txbxContent>
            </v:textbox>
          </v:rect>
        </w:pict>
      </w:r>
    </w:p>
    <w:p w:rsidR="00057081" w:rsidRPr="0016657C" w:rsidRDefault="008863A7" w:rsidP="00057081">
      <w:pPr>
        <w:ind w:firstLine="720"/>
        <w:rPr>
          <w:rFonts w:ascii="Times New Roman" w:hAnsi="Times New Roman" w:cs="Times New Roman"/>
          <w:color w:val="000000" w:themeColor="text1"/>
          <w:sz w:val="24"/>
          <w:szCs w:val="24"/>
        </w:rPr>
      </w:pPr>
      <w:r w:rsidRPr="008863A7">
        <w:rPr>
          <w:rFonts w:ascii="Times New Roman" w:hAnsi="Times New Roman" w:cs="Times New Roman"/>
          <w:noProof/>
          <w:sz w:val="24"/>
          <w:szCs w:val="24"/>
          <w:lang w:val="en-US" w:eastAsia="en-US"/>
        </w:rPr>
        <w:pict>
          <v:roundrect id="_x0000_s1027" style="position:absolute;left:0;text-align:left;margin-left:141.7pt;margin-top:4.7pt;width:110.55pt;height:28.75pt;z-index:251661312" arcsize="10923f" fillcolor="white [3201]" strokecolor="#666 [1936]" strokeweight="1pt">
            <v:fill color2="#999 [1296]" focusposition="1" focussize="" focus="100%" type="gradient"/>
            <v:shadow on="t" type="perspective" color="#7f7f7f [1601]" opacity=".5" offset="1pt" offset2="-3pt"/>
            <v:textbox style="mso-next-textbox:#_x0000_s1027">
              <w:txbxContent>
                <w:p w:rsidR="00057081" w:rsidRPr="003362E9" w:rsidRDefault="00057081" w:rsidP="00057081">
                  <w:pPr>
                    <w:jc w:val="center"/>
                    <w:rPr>
                      <w:rFonts w:ascii="Times New Roman" w:hAnsi="Times New Roman" w:cs="Times New Roman"/>
                      <w:sz w:val="24"/>
                      <w:szCs w:val="24"/>
                      <w:lang w:val="en-US"/>
                    </w:rPr>
                  </w:pPr>
                  <w:r w:rsidRPr="003362E9">
                    <w:rPr>
                      <w:rFonts w:ascii="Times New Roman" w:hAnsi="Times New Roman" w:cs="Times New Roman"/>
                      <w:sz w:val="24"/>
                      <w:szCs w:val="24"/>
                      <w:lang w:val="en-US"/>
                    </w:rPr>
                    <w:t>Penjualan</w:t>
                  </w:r>
                </w:p>
              </w:txbxContent>
            </v:textbox>
          </v:roundrect>
        </w:pict>
      </w:r>
    </w:p>
    <w:p w:rsidR="00057081" w:rsidRPr="0016657C" w:rsidRDefault="00057081" w:rsidP="00057081">
      <w:pPr>
        <w:ind w:firstLine="720"/>
        <w:rPr>
          <w:rFonts w:ascii="Times New Roman" w:hAnsi="Times New Roman" w:cs="Times New Roman"/>
          <w:color w:val="000000" w:themeColor="text1"/>
          <w:sz w:val="24"/>
          <w:szCs w:val="24"/>
        </w:rPr>
      </w:pPr>
    </w:p>
    <w:p w:rsidR="00057081" w:rsidRPr="0016657C" w:rsidRDefault="008863A7" w:rsidP="00057081">
      <w:pPr>
        <w:ind w:firstLine="720"/>
        <w:rPr>
          <w:rFonts w:ascii="Times New Roman" w:hAnsi="Times New Roman" w:cs="Times New Roman"/>
          <w:color w:val="000000" w:themeColor="text1"/>
          <w:sz w:val="24"/>
          <w:szCs w:val="24"/>
        </w:rPr>
      </w:pPr>
      <w:r w:rsidRPr="008863A7">
        <w:rPr>
          <w:rFonts w:ascii="Times New Roman" w:hAnsi="Times New Roman" w:cs="Times New Roman"/>
          <w:noProof/>
          <w:sz w:val="24"/>
          <w:szCs w:val="24"/>
          <w:lang w:val="en-US" w:eastAsia="en-US"/>
        </w:rPr>
        <w:pict>
          <v:shape id="_x0000_s1033" type="#_x0000_t67" style="position:absolute;left:0;text-align:left;margin-left:191.75pt;margin-top:6.95pt;width:10.65pt;height:12.45pt;z-index:251667456" fillcolor="#d8d8d8 [2732]">
            <v:textbox style="layout-flow:vertical-ideographic"/>
          </v:shape>
        </w:pict>
      </w:r>
    </w:p>
    <w:p w:rsidR="00057081" w:rsidRPr="0016657C" w:rsidRDefault="008863A7" w:rsidP="00057081">
      <w:pPr>
        <w:rPr>
          <w:rFonts w:ascii="Times New Roman" w:hAnsi="Times New Roman" w:cs="Times New Roman"/>
          <w:color w:val="000000" w:themeColor="text1"/>
          <w:sz w:val="24"/>
          <w:szCs w:val="24"/>
        </w:rPr>
      </w:pPr>
      <w:r w:rsidRPr="008863A7">
        <w:rPr>
          <w:rFonts w:ascii="Times New Roman" w:hAnsi="Times New Roman" w:cs="Times New Roman"/>
          <w:noProof/>
          <w:sz w:val="24"/>
          <w:szCs w:val="24"/>
          <w:lang w:val="en-US" w:eastAsia="en-US"/>
        </w:rPr>
        <w:pict>
          <v:roundrect id="_x0000_s1028" style="position:absolute;margin-left:142.8pt;margin-top:6.8pt;width:109.25pt;height:38.2pt;z-index:251662336" arcsize="10923f" fillcolor="white [3201]" strokecolor="#666 [1936]" strokeweight="1pt">
            <v:fill color2="#999 [1296]" focusposition="1" focussize="" focus="100%" type="gradient"/>
            <v:shadow on="t" type="perspective" color="#7f7f7f [1601]" opacity=".5" offset="1pt" offset2="-3pt"/>
            <v:textbox style="mso-next-textbox:#_x0000_s1028">
              <w:txbxContent>
                <w:p w:rsidR="00057081" w:rsidRPr="003362E9" w:rsidRDefault="00057081" w:rsidP="00057081">
                  <w:pPr>
                    <w:jc w:val="center"/>
                    <w:rPr>
                      <w:rFonts w:ascii="Times New Roman" w:hAnsi="Times New Roman" w:cs="Times New Roman"/>
                      <w:sz w:val="24"/>
                      <w:szCs w:val="24"/>
                      <w:lang w:val="en-US"/>
                    </w:rPr>
                  </w:pPr>
                  <w:r w:rsidRPr="003362E9">
                    <w:rPr>
                      <w:rFonts w:ascii="Times New Roman" w:hAnsi="Times New Roman" w:cs="Times New Roman"/>
                      <w:sz w:val="24"/>
                      <w:szCs w:val="24"/>
                      <w:lang w:val="en-US"/>
                    </w:rPr>
                    <w:t>Saluran Distribusi Tidak Langsung</w:t>
                  </w:r>
                </w:p>
              </w:txbxContent>
            </v:textbox>
          </v:roundrect>
        </w:pict>
      </w:r>
    </w:p>
    <w:p w:rsidR="00057081" w:rsidRPr="0016657C" w:rsidRDefault="008863A7" w:rsidP="00057081">
      <w:pPr>
        <w:shd w:val="clear" w:color="auto" w:fill="FFFFFF"/>
        <w:ind w:left="336"/>
        <w:rPr>
          <w:rFonts w:ascii="Times New Roman" w:hAnsi="Times New Roman" w:cs="Times New Roman"/>
          <w:color w:val="000000" w:themeColor="text1"/>
          <w:spacing w:val="-3"/>
          <w:sz w:val="24"/>
          <w:szCs w:val="24"/>
          <w:lang w:val="en-US"/>
        </w:rPr>
      </w:pPr>
      <w:r w:rsidRPr="008863A7">
        <w:rPr>
          <w:rFonts w:ascii="Times New Roman" w:hAnsi="Times New Roman" w:cs="Times New Roman"/>
          <w:noProof/>
          <w:sz w:val="24"/>
          <w:szCs w:val="24"/>
          <w:lang w:val="en-US" w:eastAsia="en-US"/>
        </w:rPr>
        <w:pict>
          <v:roundrect id="_x0000_s1029" style="position:absolute;left:0;text-align:left;margin-left:144.9pt;margin-top:45.8pt;width:105.45pt;height:37.75pt;z-index:251663360" arcsize="10923f" fillcolor="white [3201]" strokecolor="#666 [1936]" strokeweight="1pt">
            <v:fill color2="#999 [1296]" focusposition="1" focussize="" focus="100%" type="gradient"/>
            <v:shadow on="t" type="perspective" color="#7f7f7f [1601]" opacity=".5" offset="1pt" offset2="-3pt"/>
            <v:textbox style="mso-next-textbox:#_x0000_s1029">
              <w:txbxContent>
                <w:p w:rsidR="00057081" w:rsidRPr="001A6F0B" w:rsidRDefault="00057081" w:rsidP="00057081">
                  <w:pPr>
                    <w:jc w:val="center"/>
                    <w:rPr>
                      <w:rFonts w:ascii="Times New Roman" w:hAnsi="Times New Roman" w:cs="Times New Roman"/>
                      <w:sz w:val="24"/>
                      <w:szCs w:val="24"/>
                    </w:rPr>
                  </w:pPr>
                  <w:r w:rsidRPr="001A6F0B">
                    <w:rPr>
                      <w:rFonts w:ascii="Times New Roman" w:hAnsi="Times New Roman" w:cs="Times New Roman"/>
                      <w:sz w:val="24"/>
                      <w:szCs w:val="24"/>
                    </w:rPr>
                    <w:t>Kesimpulan dan Saran</w:t>
                  </w:r>
                </w:p>
              </w:txbxContent>
            </v:textbox>
          </v:roundrect>
        </w:pict>
      </w:r>
      <w:r w:rsidRPr="008863A7">
        <w:rPr>
          <w:rFonts w:ascii="Times New Roman" w:hAnsi="Times New Roman" w:cs="Times New Roman"/>
          <w:noProof/>
          <w:sz w:val="24"/>
          <w:szCs w:val="24"/>
          <w:lang w:val="en-US" w:eastAsia="en-US"/>
        </w:rPr>
        <w:pict>
          <v:shape id="_x0000_s1034" type="#_x0000_t67" style="position:absolute;left:0;text-align:left;margin-left:191.85pt;margin-top:33.35pt;width:10.65pt;height:12.45pt;z-index:251668480" fillcolor="#d8d8d8 [2732]">
            <v:textbox style="layout-flow:vertical-ideographic"/>
          </v:shape>
        </w:pict>
      </w:r>
    </w:p>
    <w:p w:rsidR="00057081" w:rsidRPr="0016657C" w:rsidRDefault="008863A7" w:rsidP="00057081">
      <w:pPr>
        <w:shd w:val="clear" w:color="auto" w:fill="FFFFFF"/>
        <w:ind w:left="336"/>
        <w:rPr>
          <w:rFonts w:ascii="Times New Roman" w:hAnsi="Times New Roman" w:cs="Times New Roman"/>
          <w:color w:val="000000" w:themeColor="text1"/>
          <w:spacing w:val="-3"/>
          <w:sz w:val="24"/>
          <w:szCs w:val="24"/>
          <w:lang w:val="en-US"/>
        </w:rPr>
      </w:pPr>
      <w:r w:rsidRPr="008863A7">
        <w:rPr>
          <w:rFonts w:ascii="Times New Roman" w:hAnsi="Times New Roman" w:cs="Times New Roman"/>
          <w:noProof/>
          <w:sz w:val="24"/>
          <w:szCs w:val="24"/>
          <w:lang w:val="en-US" w:eastAsia="en-US"/>
        </w:rPr>
        <w:pict>
          <v:shape id="_x0000_s1035" type="#_x0000_t32" style="position:absolute;left:0;text-align:left;margin-left:250.35pt;margin-top:17.5pt;width:83.9pt;height:0;z-index:251669504" o:connectortype="straight">
            <v:stroke dashstyle="dash" endarrow="block"/>
          </v:shape>
        </w:pict>
      </w:r>
    </w:p>
    <w:p w:rsidR="00057081" w:rsidRPr="0016657C" w:rsidRDefault="00057081" w:rsidP="00057081">
      <w:pPr>
        <w:shd w:val="clear" w:color="auto" w:fill="FFFFFF"/>
        <w:ind w:left="2496" w:right="2539"/>
        <w:jc w:val="center"/>
        <w:rPr>
          <w:rFonts w:ascii="Times New Roman" w:hAnsi="Times New Roman" w:cs="Times New Roman"/>
          <w:b/>
          <w:bCs/>
          <w:color w:val="000000" w:themeColor="text1"/>
          <w:spacing w:val="-4"/>
          <w:sz w:val="24"/>
          <w:szCs w:val="24"/>
          <w:lang w:val="en-US"/>
        </w:rPr>
      </w:pPr>
    </w:p>
    <w:p w:rsidR="00057081" w:rsidRPr="00057081" w:rsidRDefault="00057081" w:rsidP="00FF591C">
      <w:pPr>
        <w:rPr>
          <w:lang w:val="en-US"/>
        </w:rPr>
      </w:pPr>
    </w:p>
    <w:p w:rsidR="00057081" w:rsidRDefault="008863A7">
      <w:pPr>
        <w:rPr>
          <w:lang w:val="en-US"/>
        </w:rPr>
      </w:pPr>
      <w:r>
        <w:rPr>
          <w:noProof/>
          <w:lang w:val="en-US" w:eastAsia="en-US"/>
        </w:rPr>
        <w:pict>
          <v:shape id="_x0000_s1037" type="#_x0000_t32" style="position:absolute;margin-left:254.2pt;margin-top:9.6pt;width:83.9pt;height:0;z-index:251671552" o:connectortype="straight">
            <v:stroke dashstyle="dash" endarrow="block"/>
          </v:shape>
        </w:pict>
      </w:r>
    </w:p>
    <w:p w:rsidR="00057081" w:rsidRPr="00057081" w:rsidRDefault="00057081">
      <w:pPr>
        <w:rPr>
          <w:lang w:val="en-US"/>
        </w:rPr>
        <w:sectPr w:rsidR="00057081" w:rsidRPr="00057081" w:rsidSect="00FF591C">
          <w:type w:val="continuous"/>
          <w:pgSz w:w="11907" w:h="16840" w:code="9"/>
          <w:pgMar w:top="1701" w:right="1588" w:bottom="1588" w:left="1701" w:header="720" w:footer="720" w:gutter="0"/>
          <w:cols w:space="720"/>
          <w:docGrid w:linePitch="360"/>
        </w:sectPr>
      </w:pPr>
    </w:p>
    <w:p w:rsidR="00057081" w:rsidRPr="0016657C" w:rsidRDefault="00057081" w:rsidP="00057081">
      <w:pPr>
        <w:shd w:val="clear" w:color="auto" w:fill="FFFFFF"/>
        <w:ind w:right="-20"/>
        <w:rPr>
          <w:rFonts w:ascii="Times New Roman" w:hAnsi="Times New Roman" w:cs="Times New Roman"/>
          <w:color w:val="000000" w:themeColor="text1"/>
          <w:sz w:val="24"/>
          <w:szCs w:val="24"/>
        </w:rPr>
      </w:pPr>
      <w:r w:rsidRPr="0016657C">
        <w:rPr>
          <w:rFonts w:ascii="Times New Roman" w:hAnsi="Times New Roman" w:cs="Times New Roman"/>
          <w:b/>
          <w:bCs/>
          <w:color w:val="000000" w:themeColor="text1"/>
          <w:spacing w:val="-4"/>
          <w:sz w:val="24"/>
          <w:szCs w:val="24"/>
          <w:lang w:val="en-US"/>
        </w:rPr>
        <w:lastRenderedPageBreak/>
        <w:t>METODE PENELITIAN</w:t>
      </w:r>
    </w:p>
    <w:p w:rsidR="00057081" w:rsidRDefault="00057081" w:rsidP="00057081">
      <w:pPr>
        <w:shd w:val="clear" w:color="auto" w:fill="FFFFFF"/>
        <w:rPr>
          <w:rFonts w:ascii="Times New Roman" w:hAnsi="Times New Roman" w:cs="Times New Roman"/>
          <w:b/>
          <w:color w:val="000000" w:themeColor="text1"/>
          <w:sz w:val="24"/>
          <w:szCs w:val="24"/>
          <w:lang w:val="en-US"/>
        </w:rPr>
      </w:pPr>
    </w:p>
    <w:p w:rsidR="00057081" w:rsidRPr="00057081" w:rsidRDefault="00057081" w:rsidP="00057081">
      <w:pPr>
        <w:shd w:val="clear" w:color="auto" w:fill="FFFFFF"/>
        <w:rPr>
          <w:rFonts w:ascii="Times New Roman" w:hAnsi="Times New Roman" w:cs="Times New Roman"/>
          <w:b/>
          <w:color w:val="000000" w:themeColor="text1"/>
          <w:sz w:val="24"/>
          <w:szCs w:val="24"/>
          <w:lang w:val="en-US"/>
        </w:rPr>
      </w:pPr>
      <w:r w:rsidRPr="00057081">
        <w:rPr>
          <w:rFonts w:ascii="Times New Roman" w:hAnsi="Times New Roman" w:cs="Times New Roman"/>
          <w:b/>
          <w:color w:val="000000" w:themeColor="text1"/>
          <w:sz w:val="24"/>
          <w:szCs w:val="24"/>
          <w:lang w:val="en-US"/>
        </w:rPr>
        <w:t>Jenis Data</w:t>
      </w:r>
    </w:p>
    <w:p w:rsidR="00057081" w:rsidRPr="0016657C" w:rsidRDefault="00057081" w:rsidP="00057081">
      <w:pPr>
        <w:pStyle w:val="ListParagraph"/>
        <w:numPr>
          <w:ilvl w:val="2"/>
          <w:numId w:val="3"/>
        </w:numPr>
        <w:shd w:val="clear" w:color="auto" w:fill="FFFFFF"/>
        <w:ind w:left="284" w:hanging="284"/>
        <w:rPr>
          <w:rFonts w:ascii="Times New Roman" w:hAnsi="Times New Roman" w:cs="Times New Roman"/>
          <w:color w:val="000000" w:themeColor="text1"/>
          <w:sz w:val="24"/>
          <w:szCs w:val="24"/>
        </w:rPr>
      </w:pPr>
      <w:r w:rsidRPr="0016657C">
        <w:rPr>
          <w:rFonts w:ascii="Times New Roman" w:hAnsi="Times New Roman" w:cs="Times New Roman"/>
          <w:color w:val="000000" w:themeColor="text1"/>
          <w:spacing w:val="-1"/>
          <w:sz w:val="24"/>
          <w:szCs w:val="24"/>
          <w:lang w:val="en-US"/>
        </w:rPr>
        <w:t>Data Kualitatif</w:t>
      </w:r>
    </w:p>
    <w:p w:rsidR="00057081" w:rsidRPr="0016657C" w:rsidRDefault="00057081" w:rsidP="00057081">
      <w:pPr>
        <w:shd w:val="clear" w:color="auto" w:fill="FFFFFF"/>
        <w:ind w:left="284" w:right="5"/>
        <w:jc w:val="both"/>
        <w:rPr>
          <w:rFonts w:ascii="Times New Roman" w:hAnsi="Times New Roman" w:cs="Times New Roman"/>
          <w:color w:val="000000" w:themeColor="text1"/>
          <w:sz w:val="24"/>
          <w:szCs w:val="24"/>
        </w:rPr>
      </w:pPr>
      <w:r w:rsidRPr="0016657C">
        <w:rPr>
          <w:rFonts w:ascii="Times New Roman" w:hAnsi="Times New Roman" w:cs="Times New Roman"/>
          <w:color w:val="000000" w:themeColor="text1"/>
          <w:sz w:val="24"/>
          <w:szCs w:val="24"/>
          <w:lang w:val="en-US"/>
        </w:rPr>
        <w:t xml:space="preserve">Data kualitatif yaitu data yang diperoleh berupa keterangan-keterangan baik secara lisan maupun tertulis yang dapat mendukung obyek penelitian ini, yakni saluran distribusi tidak langsung yakni penjualan buku melalui toko buku modern dan toko buku tradisional, sistem penjualan Erlangga dan penjualan </w:t>
      </w:r>
    </w:p>
    <w:p w:rsidR="00057081" w:rsidRPr="0016657C" w:rsidRDefault="00057081" w:rsidP="00057081">
      <w:pPr>
        <w:pStyle w:val="ListParagraph"/>
        <w:numPr>
          <w:ilvl w:val="2"/>
          <w:numId w:val="3"/>
        </w:numPr>
        <w:shd w:val="clear" w:color="auto" w:fill="FFFFFF"/>
        <w:ind w:left="284" w:hanging="284"/>
        <w:rPr>
          <w:rFonts w:ascii="Times New Roman" w:hAnsi="Times New Roman" w:cs="Times New Roman"/>
          <w:color w:val="000000" w:themeColor="text1"/>
          <w:sz w:val="24"/>
          <w:szCs w:val="24"/>
        </w:rPr>
      </w:pPr>
      <w:r w:rsidRPr="0016657C">
        <w:rPr>
          <w:rFonts w:ascii="Times New Roman" w:hAnsi="Times New Roman" w:cs="Times New Roman"/>
          <w:color w:val="000000" w:themeColor="text1"/>
          <w:spacing w:val="-1"/>
          <w:sz w:val="24"/>
          <w:szCs w:val="24"/>
          <w:lang w:val="en-US"/>
        </w:rPr>
        <w:t>Data Kuantitatif</w:t>
      </w:r>
    </w:p>
    <w:p w:rsidR="00057081" w:rsidRPr="0016657C" w:rsidRDefault="00057081" w:rsidP="00057081">
      <w:pPr>
        <w:shd w:val="clear" w:color="auto" w:fill="FFFFFF"/>
        <w:ind w:left="284" w:right="5"/>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Data kuantitatif yaitu data atau informasi yang berupa dokumen-</w:t>
      </w:r>
      <w:r w:rsidRPr="00371CB7">
        <w:rPr>
          <w:rFonts w:ascii="Times New Roman" w:hAnsi="Times New Roman" w:cs="Times New Roman"/>
          <w:color w:val="000000" w:themeColor="text1"/>
          <w:spacing w:val="-20"/>
          <w:sz w:val="24"/>
          <w:szCs w:val="24"/>
          <w:lang w:val="en-US"/>
        </w:rPr>
        <w:t>dokumen yang diperoleh dari perusahaan</w:t>
      </w:r>
      <w:r w:rsidRPr="0016657C">
        <w:rPr>
          <w:rFonts w:ascii="Times New Roman" w:hAnsi="Times New Roman" w:cs="Times New Roman"/>
          <w:color w:val="000000" w:themeColor="text1"/>
          <w:sz w:val="24"/>
          <w:szCs w:val="24"/>
          <w:lang w:val="en-US"/>
        </w:rPr>
        <w:t xml:space="preserve"> yang ada kaitannya dengan jumlah toko buku, target penjualan dan penjualan.</w:t>
      </w:r>
    </w:p>
    <w:p w:rsidR="00057081" w:rsidRDefault="00057081" w:rsidP="00057081">
      <w:pPr>
        <w:shd w:val="clear" w:color="auto" w:fill="FFFFFF"/>
        <w:rPr>
          <w:rFonts w:ascii="Times New Roman" w:hAnsi="Times New Roman" w:cs="Times New Roman"/>
          <w:b/>
          <w:bCs/>
          <w:color w:val="000000" w:themeColor="text1"/>
          <w:spacing w:val="-1"/>
          <w:sz w:val="24"/>
          <w:szCs w:val="24"/>
          <w:lang w:val="en-US"/>
        </w:rPr>
      </w:pPr>
    </w:p>
    <w:p w:rsidR="00057081" w:rsidRPr="00057081" w:rsidRDefault="00057081" w:rsidP="00057081">
      <w:pPr>
        <w:shd w:val="clear" w:color="auto" w:fill="FFFFFF"/>
        <w:rPr>
          <w:rFonts w:ascii="Times New Roman" w:hAnsi="Times New Roman" w:cs="Times New Roman"/>
          <w:color w:val="000000" w:themeColor="text1"/>
          <w:sz w:val="24"/>
          <w:szCs w:val="24"/>
        </w:rPr>
      </w:pPr>
      <w:r w:rsidRPr="00057081">
        <w:rPr>
          <w:rFonts w:ascii="Times New Roman" w:hAnsi="Times New Roman" w:cs="Times New Roman"/>
          <w:b/>
          <w:bCs/>
          <w:color w:val="000000" w:themeColor="text1"/>
          <w:spacing w:val="-1"/>
          <w:sz w:val="24"/>
          <w:szCs w:val="24"/>
          <w:lang w:val="en-US"/>
        </w:rPr>
        <w:t>Sumber Data</w:t>
      </w:r>
    </w:p>
    <w:p w:rsidR="00057081" w:rsidRPr="0016657C" w:rsidRDefault="00057081" w:rsidP="00057081">
      <w:pPr>
        <w:shd w:val="clear" w:color="auto" w:fill="FFFFFF"/>
        <w:ind w:firstLine="709"/>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pacing w:val="-2"/>
          <w:sz w:val="24"/>
          <w:szCs w:val="24"/>
          <w:lang w:val="en-US"/>
        </w:rPr>
        <w:t xml:space="preserve">Data sekunder yaitu data yang diperoleh dari berbagai dokumentasi </w:t>
      </w:r>
      <w:r w:rsidRPr="0016657C">
        <w:rPr>
          <w:rFonts w:ascii="Times New Roman" w:hAnsi="Times New Roman" w:cs="Times New Roman"/>
          <w:color w:val="000000" w:themeColor="text1"/>
          <w:spacing w:val="-1"/>
          <w:sz w:val="24"/>
          <w:szCs w:val="24"/>
          <w:lang w:val="en-US"/>
        </w:rPr>
        <w:t xml:space="preserve">perusahaan yang relevan dengan penelitian ini, serta hasil penelitian </w:t>
      </w:r>
      <w:r w:rsidRPr="0016657C">
        <w:rPr>
          <w:rFonts w:ascii="Times New Roman" w:hAnsi="Times New Roman" w:cs="Times New Roman"/>
          <w:color w:val="000000" w:themeColor="text1"/>
          <w:sz w:val="24"/>
          <w:szCs w:val="24"/>
          <w:lang w:val="en-US"/>
        </w:rPr>
        <w:t xml:space="preserve">yang </w:t>
      </w:r>
      <w:r w:rsidRPr="00371CB7">
        <w:rPr>
          <w:rFonts w:ascii="Times New Roman" w:hAnsi="Times New Roman" w:cs="Times New Roman"/>
          <w:color w:val="000000" w:themeColor="text1"/>
          <w:spacing w:val="-20"/>
          <w:sz w:val="24"/>
          <w:szCs w:val="24"/>
          <w:lang w:val="en-US"/>
        </w:rPr>
        <w:t>dilakukan dapat mendukung pembahasan.</w:t>
      </w:r>
    </w:p>
    <w:p w:rsidR="00057081" w:rsidRPr="0016657C" w:rsidRDefault="00057081" w:rsidP="00057081">
      <w:pPr>
        <w:shd w:val="clear" w:color="auto" w:fill="FFFFFF"/>
        <w:ind w:left="567" w:firstLine="709"/>
        <w:jc w:val="both"/>
        <w:rPr>
          <w:rFonts w:ascii="Times New Roman" w:hAnsi="Times New Roman" w:cs="Times New Roman"/>
          <w:color w:val="000000" w:themeColor="text1"/>
          <w:sz w:val="24"/>
          <w:szCs w:val="24"/>
        </w:rPr>
      </w:pPr>
    </w:p>
    <w:p w:rsidR="00057081" w:rsidRPr="00057081" w:rsidRDefault="00057081" w:rsidP="00057081">
      <w:pPr>
        <w:shd w:val="clear" w:color="auto" w:fill="FFFFFF"/>
        <w:jc w:val="both"/>
        <w:rPr>
          <w:rFonts w:ascii="Times New Roman" w:hAnsi="Times New Roman" w:cs="Times New Roman"/>
          <w:b/>
          <w:color w:val="000000" w:themeColor="text1"/>
          <w:sz w:val="24"/>
          <w:szCs w:val="24"/>
          <w:lang w:val="en-US"/>
        </w:rPr>
      </w:pPr>
      <w:r w:rsidRPr="00057081">
        <w:rPr>
          <w:rFonts w:ascii="Times New Roman" w:hAnsi="Times New Roman" w:cs="Times New Roman"/>
          <w:b/>
          <w:color w:val="000000" w:themeColor="text1"/>
          <w:sz w:val="24"/>
          <w:szCs w:val="24"/>
          <w:lang w:val="en-US"/>
        </w:rPr>
        <w:t>Tehnik pengumpulan data</w:t>
      </w:r>
    </w:p>
    <w:p w:rsidR="00057081" w:rsidRPr="0016657C" w:rsidRDefault="00057081" w:rsidP="00371CB7">
      <w:pPr>
        <w:shd w:val="clear" w:color="auto" w:fill="FFFFFF"/>
        <w:ind w:right="5" w:firstLine="709"/>
        <w:jc w:val="both"/>
        <w:rPr>
          <w:rFonts w:ascii="Times New Roman" w:hAnsi="Times New Roman" w:cs="Times New Roman"/>
          <w:color w:val="000000" w:themeColor="text1"/>
          <w:sz w:val="24"/>
          <w:szCs w:val="24"/>
        </w:rPr>
      </w:pPr>
      <w:r w:rsidRPr="0016657C">
        <w:rPr>
          <w:rFonts w:ascii="Times New Roman" w:hAnsi="Times New Roman" w:cs="Times New Roman"/>
          <w:color w:val="000000" w:themeColor="text1"/>
          <w:sz w:val="24"/>
          <w:szCs w:val="24"/>
          <w:lang w:val="en-US"/>
        </w:rPr>
        <w:t>Teknik pengumpulan data yang digunakan dalam penelitian ini yaitu sebagai berikut:</w:t>
      </w:r>
    </w:p>
    <w:p w:rsidR="00057081" w:rsidRPr="0016657C" w:rsidRDefault="00057081" w:rsidP="00371CB7">
      <w:pPr>
        <w:numPr>
          <w:ilvl w:val="0"/>
          <w:numId w:val="4"/>
        </w:numPr>
        <w:shd w:val="clear" w:color="auto" w:fill="FFFFFF"/>
        <w:ind w:left="284" w:right="10" w:hanging="284"/>
        <w:jc w:val="both"/>
        <w:rPr>
          <w:rFonts w:ascii="Times New Roman" w:hAnsi="Times New Roman" w:cs="Times New Roman"/>
          <w:color w:val="000000" w:themeColor="text1"/>
          <w:spacing w:val="-21"/>
          <w:sz w:val="24"/>
          <w:szCs w:val="24"/>
          <w:lang w:val="en-US"/>
        </w:rPr>
      </w:pPr>
      <w:r w:rsidRPr="0016657C">
        <w:rPr>
          <w:rFonts w:ascii="Times New Roman" w:hAnsi="Times New Roman" w:cs="Times New Roman"/>
          <w:color w:val="000000" w:themeColor="text1"/>
          <w:sz w:val="24"/>
          <w:szCs w:val="24"/>
          <w:lang w:val="en-US"/>
        </w:rPr>
        <w:t>Wawancara (Interview) Dengan mengadakan wawancara secara langsung dengan orang-orang yang berhubungan dengan masalah yang dibahas dalam penelitian ini.</w:t>
      </w:r>
    </w:p>
    <w:p w:rsidR="00057081" w:rsidRPr="0016657C" w:rsidRDefault="00057081" w:rsidP="00371CB7">
      <w:pPr>
        <w:numPr>
          <w:ilvl w:val="0"/>
          <w:numId w:val="4"/>
        </w:numPr>
        <w:shd w:val="clear" w:color="auto" w:fill="FFFFFF"/>
        <w:ind w:left="284" w:right="10" w:hanging="284"/>
        <w:jc w:val="both"/>
        <w:rPr>
          <w:rFonts w:ascii="Times New Roman" w:hAnsi="Times New Roman" w:cs="Times New Roman"/>
          <w:color w:val="000000" w:themeColor="text1"/>
          <w:spacing w:val="-12"/>
          <w:sz w:val="24"/>
          <w:szCs w:val="24"/>
          <w:lang w:val="en-US"/>
        </w:rPr>
      </w:pPr>
      <w:r w:rsidRPr="0016657C">
        <w:rPr>
          <w:rFonts w:ascii="Times New Roman" w:hAnsi="Times New Roman" w:cs="Times New Roman"/>
          <w:color w:val="000000" w:themeColor="text1"/>
          <w:spacing w:val="-2"/>
          <w:sz w:val="24"/>
          <w:szCs w:val="24"/>
          <w:lang w:val="en-US"/>
        </w:rPr>
        <w:t xml:space="preserve">Dokumentasi yaitu teknik pengumpulan data yang digunakan dengan </w:t>
      </w:r>
      <w:r w:rsidRPr="0016657C">
        <w:rPr>
          <w:rFonts w:ascii="Times New Roman" w:hAnsi="Times New Roman" w:cs="Times New Roman"/>
          <w:color w:val="000000" w:themeColor="text1"/>
          <w:spacing w:val="-3"/>
          <w:sz w:val="24"/>
          <w:szCs w:val="24"/>
          <w:lang w:val="en-US"/>
        </w:rPr>
        <w:t xml:space="preserve">mengumpulkan dokumen perusahaan seperti saluran distribusi tidak langsung, </w:t>
      </w:r>
      <w:r w:rsidRPr="0016657C">
        <w:rPr>
          <w:rFonts w:ascii="Times New Roman" w:hAnsi="Times New Roman" w:cs="Times New Roman"/>
          <w:color w:val="000000" w:themeColor="text1"/>
          <w:sz w:val="24"/>
          <w:szCs w:val="24"/>
          <w:lang w:val="en-US"/>
        </w:rPr>
        <w:t>penjualan tahun 2011 s/d tahun 2014.</w:t>
      </w:r>
    </w:p>
    <w:p w:rsidR="00057081" w:rsidRPr="0016657C" w:rsidRDefault="00057081" w:rsidP="00057081">
      <w:pPr>
        <w:shd w:val="clear" w:color="auto" w:fill="FFFFFF"/>
        <w:ind w:left="630" w:right="10"/>
        <w:jc w:val="both"/>
        <w:rPr>
          <w:rFonts w:ascii="Times New Roman" w:hAnsi="Times New Roman" w:cs="Times New Roman"/>
          <w:color w:val="000000" w:themeColor="text1"/>
          <w:spacing w:val="-12"/>
          <w:sz w:val="24"/>
          <w:szCs w:val="24"/>
          <w:lang w:val="en-US"/>
        </w:rPr>
      </w:pPr>
    </w:p>
    <w:p w:rsidR="00057081" w:rsidRPr="0016657C" w:rsidRDefault="00057081" w:rsidP="00057081">
      <w:pPr>
        <w:pStyle w:val="ListParagraph"/>
        <w:numPr>
          <w:ilvl w:val="0"/>
          <w:numId w:val="2"/>
        </w:numPr>
        <w:shd w:val="clear" w:color="auto" w:fill="FFFFFF"/>
        <w:ind w:left="360"/>
        <w:jc w:val="both"/>
        <w:rPr>
          <w:rFonts w:ascii="Times New Roman" w:hAnsi="Times New Roman" w:cs="Times New Roman"/>
          <w:b/>
          <w:color w:val="000000" w:themeColor="text1"/>
          <w:sz w:val="24"/>
          <w:szCs w:val="24"/>
          <w:lang w:val="en-US"/>
        </w:rPr>
      </w:pPr>
      <w:r w:rsidRPr="0016657C">
        <w:rPr>
          <w:rFonts w:ascii="Times New Roman" w:hAnsi="Times New Roman" w:cs="Times New Roman"/>
          <w:b/>
          <w:color w:val="000000" w:themeColor="text1"/>
          <w:sz w:val="24"/>
          <w:szCs w:val="24"/>
          <w:lang w:val="en-US"/>
        </w:rPr>
        <w:t>Analisis data</w:t>
      </w:r>
    </w:p>
    <w:p w:rsidR="00057081" w:rsidRPr="0016657C" w:rsidRDefault="00057081" w:rsidP="00057081">
      <w:pPr>
        <w:pStyle w:val="ListParagraph"/>
        <w:shd w:val="clear" w:color="auto" w:fill="FFFFFF"/>
        <w:ind w:left="284" w:firstLine="709"/>
        <w:jc w:val="both"/>
        <w:rPr>
          <w:rFonts w:ascii="Times New Roman" w:hAnsi="Times New Roman" w:cs="Times New Roman"/>
          <w:color w:val="000000" w:themeColor="text1"/>
          <w:spacing w:val="-1"/>
          <w:sz w:val="24"/>
          <w:szCs w:val="24"/>
          <w:lang w:val="en-US"/>
        </w:rPr>
      </w:pPr>
      <w:r w:rsidRPr="00371CB7">
        <w:rPr>
          <w:rFonts w:ascii="Times New Roman" w:hAnsi="Times New Roman" w:cs="Times New Roman"/>
          <w:color w:val="000000" w:themeColor="text1"/>
          <w:spacing w:val="-20"/>
          <w:sz w:val="24"/>
          <w:szCs w:val="24"/>
          <w:lang w:val="en-US"/>
        </w:rPr>
        <w:t>Setelah melakukan pengumpulan</w:t>
      </w:r>
      <w:r w:rsidRPr="0016657C">
        <w:rPr>
          <w:rFonts w:ascii="Times New Roman" w:hAnsi="Times New Roman" w:cs="Times New Roman"/>
          <w:color w:val="000000" w:themeColor="text1"/>
          <w:sz w:val="24"/>
          <w:szCs w:val="24"/>
          <w:lang w:val="en-US"/>
        </w:rPr>
        <w:t xml:space="preserve"> data, seluruh data yang terkumpul kemudian diolah pleh peneliti. Data analisis menggunakan metode </w:t>
      </w:r>
      <w:r w:rsidRPr="0016657C">
        <w:rPr>
          <w:rFonts w:ascii="Times New Roman" w:hAnsi="Times New Roman" w:cs="Times New Roman"/>
          <w:color w:val="000000" w:themeColor="text1"/>
          <w:sz w:val="24"/>
          <w:szCs w:val="24"/>
          <w:lang w:val="en-US"/>
        </w:rPr>
        <w:lastRenderedPageBreak/>
        <w:t xml:space="preserve">deskriptif kualitatif yaitu mendeskripsikan secara </w:t>
      </w:r>
      <w:r w:rsidRPr="0016657C">
        <w:rPr>
          <w:rFonts w:ascii="Times New Roman" w:hAnsi="Times New Roman" w:cs="Times New Roman"/>
          <w:color w:val="000000" w:themeColor="text1"/>
          <w:spacing w:val="-1"/>
          <w:sz w:val="24"/>
          <w:szCs w:val="24"/>
          <w:lang w:val="en-US"/>
        </w:rPr>
        <w:t>menyeluruh data yang didapat selama proses penelitian. (Sugiyono 2012 : 246) dengan menggunakan rumus:</w:t>
      </w:r>
    </w:p>
    <w:p w:rsidR="00057081" w:rsidRPr="0016657C" w:rsidRDefault="00057081" w:rsidP="00057081">
      <w:pPr>
        <w:pStyle w:val="ListParagraph"/>
        <w:shd w:val="clear" w:color="auto" w:fill="FFFFFF"/>
        <w:ind w:left="284" w:firstLine="709"/>
        <w:jc w:val="both"/>
        <w:rPr>
          <w:rFonts w:ascii="Times New Roman" w:hAnsi="Times New Roman" w:cs="Times New Roman"/>
          <w:color w:val="000000" w:themeColor="text1"/>
          <w:spacing w:val="-1"/>
          <w:sz w:val="24"/>
          <w:szCs w:val="24"/>
          <w:lang w:val="en-US"/>
        </w:rPr>
      </w:pPr>
    </w:p>
    <w:p w:rsidR="00057081" w:rsidRPr="0016657C" w:rsidRDefault="00057081" w:rsidP="00057081">
      <w:pPr>
        <w:pStyle w:val="ListParagraph"/>
        <w:shd w:val="clear" w:color="auto" w:fill="FFFFFF"/>
        <w:ind w:left="284"/>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ab/>
      </w:r>
      <m:oMath>
        <m:r>
          <m:rPr>
            <m:nor/>
          </m:rPr>
          <w:rPr>
            <w:rFonts w:ascii="Times New Roman" w:hAnsi="Times New Roman" w:cs="Times New Roman"/>
            <w:color w:val="000000" w:themeColor="text1"/>
            <w:spacing w:val="-1"/>
            <w:sz w:val="24"/>
            <w:szCs w:val="24"/>
            <w:lang w:val="en-US"/>
          </w:rPr>
          <m:t>Efektivitas=</m:t>
        </m:r>
        <m:f>
          <m:fPr>
            <m:ctrlPr>
              <w:rPr>
                <w:rFonts w:ascii="Cambria Math" w:hAnsi="Times New Roman" w:cs="Times New Roman"/>
                <w:color w:val="000000" w:themeColor="text1"/>
                <w:spacing w:val="-1"/>
                <w:sz w:val="24"/>
                <w:szCs w:val="24"/>
              </w:rPr>
            </m:ctrlPr>
          </m:fPr>
          <m:num>
            <m:r>
              <m:rPr>
                <m:nor/>
              </m:rPr>
              <w:rPr>
                <w:rFonts w:ascii="Times New Roman" w:hAnsi="Times New Roman" w:cs="Times New Roman"/>
                <w:color w:val="000000" w:themeColor="text1"/>
                <w:spacing w:val="-1"/>
                <w:sz w:val="24"/>
                <w:szCs w:val="24"/>
                <w:lang w:val="en-US"/>
              </w:rPr>
              <m:t>Realisasi</m:t>
            </m:r>
          </m:num>
          <m:den>
            <m:r>
              <m:rPr>
                <m:nor/>
              </m:rPr>
              <w:rPr>
                <w:rFonts w:ascii="Times New Roman" w:hAnsi="Times New Roman" w:cs="Times New Roman"/>
                <w:color w:val="000000" w:themeColor="text1"/>
                <w:spacing w:val="-1"/>
                <w:sz w:val="24"/>
                <w:szCs w:val="24"/>
                <w:lang w:val="en-US"/>
              </w:rPr>
              <m:t>Target</m:t>
            </m:r>
          </m:den>
        </m:f>
      </m:oMath>
      <w:r w:rsidRPr="0016657C">
        <w:rPr>
          <w:rFonts w:ascii="Times New Roman" w:hAnsi="Times New Roman" w:cs="Times New Roman"/>
          <w:color w:val="000000" w:themeColor="text1"/>
          <w:spacing w:val="-1"/>
          <w:sz w:val="24"/>
          <w:szCs w:val="24"/>
          <w:lang w:val="en-US"/>
        </w:rPr>
        <w:t xml:space="preserve"> x 100%</w:t>
      </w:r>
    </w:p>
    <w:p w:rsidR="00057081" w:rsidRPr="0016657C" w:rsidRDefault="00057081" w:rsidP="00057081">
      <w:pPr>
        <w:pStyle w:val="ListParagraph"/>
        <w:shd w:val="clear" w:color="auto" w:fill="FFFFFF"/>
        <w:ind w:left="284"/>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Dimana :</w:t>
      </w:r>
    </w:p>
    <w:p w:rsidR="00057081" w:rsidRPr="0016657C" w:rsidRDefault="00057081" w:rsidP="00057081">
      <w:pPr>
        <w:pStyle w:val="ListParagraph"/>
        <w:shd w:val="clear" w:color="auto" w:fill="FFFFFF"/>
        <w:ind w:left="284"/>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Realisasi</w:t>
      </w:r>
      <w:r w:rsidRPr="0016657C">
        <w:rPr>
          <w:rFonts w:ascii="Times New Roman" w:hAnsi="Times New Roman" w:cs="Times New Roman"/>
          <w:color w:val="000000" w:themeColor="text1"/>
          <w:spacing w:val="-1"/>
          <w:sz w:val="24"/>
          <w:szCs w:val="24"/>
          <w:lang w:val="en-US"/>
        </w:rPr>
        <w:tab/>
        <w:t>: Total pencapaian penjualan tahun berjalan</w:t>
      </w:r>
    </w:p>
    <w:p w:rsidR="00057081" w:rsidRPr="0016657C" w:rsidRDefault="00057081" w:rsidP="00057081">
      <w:pPr>
        <w:pStyle w:val="ListParagraph"/>
        <w:shd w:val="clear" w:color="auto" w:fill="FFFFFF"/>
        <w:ind w:left="284"/>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Target</w:t>
      </w:r>
      <w:r w:rsidRPr="0016657C">
        <w:rPr>
          <w:rFonts w:ascii="Times New Roman" w:hAnsi="Times New Roman" w:cs="Times New Roman"/>
          <w:color w:val="000000" w:themeColor="text1"/>
          <w:spacing w:val="-1"/>
          <w:sz w:val="24"/>
          <w:szCs w:val="24"/>
          <w:lang w:val="en-US"/>
        </w:rPr>
        <w:tab/>
      </w:r>
      <w:r w:rsidRPr="0016657C">
        <w:rPr>
          <w:rFonts w:ascii="Times New Roman" w:hAnsi="Times New Roman" w:cs="Times New Roman"/>
          <w:color w:val="000000" w:themeColor="text1"/>
          <w:spacing w:val="-1"/>
          <w:sz w:val="24"/>
          <w:szCs w:val="24"/>
          <w:lang w:val="en-US"/>
        </w:rPr>
        <w:tab/>
        <w:t>: Jumlah perkiraan penjualan  tahun berjalan</w:t>
      </w:r>
    </w:p>
    <w:p w:rsidR="00057081" w:rsidRPr="0016657C" w:rsidRDefault="00057081" w:rsidP="00057081">
      <w:pPr>
        <w:pStyle w:val="ListParagraph"/>
        <w:shd w:val="clear" w:color="auto" w:fill="FFFFFF"/>
        <w:ind w:left="284"/>
        <w:rPr>
          <w:rFonts w:ascii="Times New Roman" w:hAnsi="Times New Roman" w:cs="Times New Roman"/>
          <w:color w:val="000000" w:themeColor="text1"/>
          <w:spacing w:val="-1"/>
          <w:sz w:val="24"/>
          <w:szCs w:val="24"/>
          <w:lang w:val="en-US"/>
        </w:rPr>
      </w:pPr>
    </w:p>
    <w:p w:rsidR="00057081" w:rsidRPr="00371CB7" w:rsidRDefault="00057081" w:rsidP="00371CB7">
      <w:pPr>
        <w:pStyle w:val="ListParagraph"/>
        <w:ind w:left="0"/>
        <w:rPr>
          <w:rFonts w:ascii="Times New Roman" w:hAnsi="Times New Roman" w:cs="Times New Roman"/>
          <w:b/>
          <w:sz w:val="24"/>
          <w:szCs w:val="24"/>
          <w:lang w:val="en-US"/>
        </w:rPr>
      </w:pPr>
      <w:r w:rsidRPr="0016657C">
        <w:rPr>
          <w:rFonts w:ascii="Times New Roman" w:hAnsi="Times New Roman" w:cs="Times New Roman"/>
          <w:b/>
          <w:sz w:val="24"/>
          <w:szCs w:val="24"/>
          <w:lang w:val="en-US"/>
        </w:rPr>
        <w:t>HASIL PENELITIAN DAN PEMBAHASAN</w:t>
      </w:r>
    </w:p>
    <w:p w:rsidR="00057081" w:rsidRPr="0016657C" w:rsidRDefault="00057081" w:rsidP="00057081">
      <w:pPr>
        <w:pStyle w:val="ListParagraph"/>
        <w:ind w:left="0" w:firstLine="709"/>
        <w:jc w:val="both"/>
        <w:rPr>
          <w:rFonts w:ascii="Times New Roman" w:hAnsi="Times New Roman" w:cs="Times New Roman"/>
          <w:sz w:val="24"/>
          <w:szCs w:val="24"/>
          <w:lang w:val="en-US"/>
        </w:rPr>
      </w:pPr>
      <w:r w:rsidRPr="0016657C">
        <w:rPr>
          <w:rFonts w:ascii="Times New Roman" w:hAnsi="Times New Roman" w:cs="Times New Roman"/>
          <w:sz w:val="24"/>
          <w:szCs w:val="24"/>
          <w:lang w:val="en-US"/>
        </w:rPr>
        <w:t>Saluran distribusi memiliki peran guna m</w:t>
      </w:r>
      <w:r w:rsidRPr="0016657C">
        <w:rPr>
          <w:rFonts w:ascii="Times New Roman" w:hAnsi="Times New Roman" w:cs="Times New Roman"/>
          <w:sz w:val="24"/>
          <w:szCs w:val="24"/>
        </w:rPr>
        <w:t>emperlancar arus barang dan jasa dari produsen ke konsumen, maka salah satu keputusan penting yang harus diambil perusahaan adalah bagaimana menentukan strategi saluran distrbusi yang</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 xml:space="preserve">akan digunakan </w:t>
      </w:r>
      <w:r w:rsidRPr="0016657C">
        <w:rPr>
          <w:rFonts w:ascii="Times New Roman" w:hAnsi="Times New Roman" w:cs="Times New Roman"/>
          <w:sz w:val="24"/>
          <w:szCs w:val="24"/>
          <w:lang w:val="en-US"/>
        </w:rPr>
        <w:t xml:space="preserve">secara </w:t>
      </w:r>
      <w:r w:rsidRPr="0016657C">
        <w:rPr>
          <w:rFonts w:ascii="Times New Roman" w:hAnsi="Times New Roman" w:cs="Times New Roman"/>
          <w:sz w:val="24"/>
          <w:szCs w:val="24"/>
        </w:rPr>
        <w:t>efektif dan efisien.</w:t>
      </w:r>
    </w:p>
    <w:p w:rsidR="00057081" w:rsidRPr="0016657C" w:rsidRDefault="00057081" w:rsidP="00057081">
      <w:pPr>
        <w:pStyle w:val="ListParagraph"/>
        <w:ind w:left="0" w:firstLine="709"/>
        <w:jc w:val="both"/>
        <w:rPr>
          <w:rFonts w:ascii="Times New Roman" w:hAnsi="Times New Roman" w:cs="Times New Roman"/>
          <w:b/>
          <w:sz w:val="24"/>
          <w:szCs w:val="24"/>
        </w:rPr>
      </w:pPr>
      <w:r w:rsidRPr="0016657C">
        <w:rPr>
          <w:rFonts w:ascii="Times New Roman" w:hAnsi="Times New Roman" w:cs="Times New Roman"/>
          <w:sz w:val="24"/>
          <w:szCs w:val="24"/>
        </w:rPr>
        <w:t>Tujuan penggunaan saluran distribusi</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ini adalah agar kegiatan pemasaran dapat menjangkau wilayah pemasaran yang lebih luas dan konsumen yang lebih banyak sehingga dapat memaksimalkan tingkat</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penjualan. Adapun beberapa faktor yang mendasari penetapan dan penggunaan saluran distribusi yang digunakan oleh percetakan buku bermutu PT. Erlangga, adalah sebagai berikut :</w:t>
      </w:r>
    </w:p>
    <w:p w:rsidR="00057081" w:rsidRPr="0016657C" w:rsidRDefault="00057081" w:rsidP="00057081">
      <w:pPr>
        <w:pStyle w:val="ListParagraph"/>
        <w:widowControl/>
        <w:numPr>
          <w:ilvl w:val="0"/>
          <w:numId w:val="5"/>
        </w:numPr>
        <w:tabs>
          <w:tab w:val="left" w:pos="5460"/>
        </w:tabs>
        <w:overflowPunct w:val="0"/>
        <w:ind w:left="360"/>
        <w:jc w:val="both"/>
        <w:textAlignment w:val="baseline"/>
        <w:rPr>
          <w:rFonts w:ascii="Times New Roman" w:hAnsi="Times New Roman" w:cs="Times New Roman"/>
          <w:sz w:val="24"/>
          <w:szCs w:val="24"/>
        </w:rPr>
      </w:pPr>
      <w:r w:rsidRPr="0016657C">
        <w:rPr>
          <w:rFonts w:ascii="Times New Roman" w:hAnsi="Times New Roman" w:cs="Times New Roman"/>
          <w:sz w:val="24"/>
          <w:szCs w:val="24"/>
        </w:rPr>
        <w:t xml:space="preserve">Pasar potensial yang ditujukan </w:t>
      </w:r>
      <w:r w:rsidRPr="009B4A71">
        <w:rPr>
          <w:rFonts w:ascii="Times New Roman" w:hAnsi="Times New Roman" w:cs="Times New Roman"/>
          <w:spacing w:val="-20"/>
          <w:sz w:val="24"/>
          <w:szCs w:val="24"/>
        </w:rPr>
        <w:t>sangat beragam dan lokasinya tersebar</w:t>
      </w:r>
      <w:r w:rsidRPr="0016657C">
        <w:rPr>
          <w:rFonts w:ascii="Times New Roman" w:hAnsi="Times New Roman" w:cs="Times New Roman"/>
          <w:sz w:val="24"/>
          <w:szCs w:val="24"/>
        </w:rPr>
        <w:t xml:space="preserve"> di Wilaya</w:t>
      </w:r>
      <w:r w:rsidRPr="0016657C">
        <w:rPr>
          <w:rFonts w:ascii="Times New Roman" w:hAnsi="Times New Roman" w:cs="Times New Roman"/>
          <w:sz w:val="24"/>
          <w:szCs w:val="24"/>
          <w:lang w:val="en-US"/>
        </w:rPr>
        <w:t>h</w:t>
      </w:r>
      <w:r w:rsidRPr="0016657C">
        <w:rPr>
          <w:rFonts w:ascii="Times New Roman" w:hAnsi="Times New Roman" w:cs="Times New Roman"/>
          <w:sz w:val="24"/>
          <w:szCs w:val="24"/>
        </w:rPr>
        <w:t xml:space="preserve"> Timur Indonesia, sehingga tidak akan dapat menjangkau wilayah pemasaran yang lebih luas.</w:t>
      </w:r>
    </w:p>
    <w:p w:rsidR="00057081" w:rsidRPr="0016657C" w:rsidRDefault="00057081" w:rsidP="00057081">
      <w:pPr>
        <w:pStyle w:val="ListParagraph"/>
        <w:widowControl/>
        <w:numPr>
          <w:ilvl w:val="0"/>
          <w:numId w:val="5"/>
        </w:numPr>
        <w:tabs>
          <w:tab w:val="left" w:pos="5460"/>
        </w:tabs>
        <w:overflowPunct w:val="0"/>
        <w:ind w:left="360"/>
        <w:jc w:val="both"/>
        <w:textAlignment w:val="baseline"/>
        <w:rPr>
          <w:rFonts w:ascii="Times New Roman" w:hAnsi="Times New Roman" w:cs="Times New Roman"/>
          <w:sz w:val="24"/>
          <w:szCs w:val="24"/>
        </w:rPr>
      </w:pPr>
      <w:r w:rsidRPr="0016657C">
        <w:rPr>
          <w:rFonts w:ascii="Times New Roman" w:hAnsi="Times New Roman" w:cs="Times New Roman"/>
          <w:sz w:val="24"/>
          <w:szCs w:val="24"/>
          <w:lang w:val="en-US"/>
        </w:rPr>
        <w:t>P</w:t>
      </w:r>
      <w:r w:rsidRPr="0016657C">
        <w:rPr>
          <w:rFonts w:ascii="Times New Roman" w:hAnsi="Times New Roman" w:cs="Times New Roman"/>
          <w:sz w:val="24"/>
          <w:szCs w:val="24"/>
        </w:rPr>
        <w:t>enjualan untuk setiap daerah sangat berflutuasi, sehingga dapat diharapkan penggunaan saluran ganda akan dapat melayani lebih banyak konsumen.</w:t>
      </w:r>
    </w:p>
    <w:p w:rsidR="00057081" w:rsidRPr="0016657C" w:rsidRDefault="00057081" w:rsidP="00057081">
      <w:pPr>
        <w:pStyle w:val="ListParagraph"/>
        <w:widowControl/>
        <w:numPr>
          <w:ilvl w:val="0"/>
          <w:numId w:val="5"/>
        </w:numPr>
        <w:tabs>
          <w:tab w:val="left" w:pos="5460"/>
        </w:tabs>
        <w:overflowPunct w:val="0"/>
        <w:ind w:left="360"/>
        <w:jc w:val="both"/>
        <w:textAlignment w:val="baseline"/>
        <w:rPr>
          <w:rFonts w:ascii="Times New Roman" w:hAnsi="Times New Roman" w:cs="Times New Roman"/>
          <w:sz w:val="24"/>
          <w:szCs w:val="24"/>
        </w:rPr>
      </w:pPr>
      <w:r w:rsidRPr="0016657C">
        <w:rPr>
          <w:rFonts w:ascii="Times New Roman" w:hAnsi="Times New Roman" w:cs="Times New Roman"/>
          <w:sz w:val="24"/>
          <w:szCs w:val="24"/>
        </w:rPr>
        <w:t>Dapat melimpahkan sebagian beban biaya penjualan kepada penyalur barang.</w:t>
      </w:r>
    </w:p>
    <w:p w:rsidR="00057081" w:rsidRPr="0016657C" w:rsidRDefault="00057081" w:rsidP="00057081">
      <w:pPr>
        <w:pStyle w:val="ListParagraph"/>
        <w:widowControl/>
        <w:numPr>
          <w:ilvl w:val="0"/>
          <w:numId w:val="5"/>
        </w:numPr>
        <w:tabs>
          <w:tab w:val="left" w:pos="5460"/>
        </w:tabs>
        <w:overflowPunct w:val="0"/>
        <w:ind w:left="360"/>
        <w:jc w:val="both"/>
        <w:textAlignment w:val="baseline"/>
        <w:rPr>
          <w:rFonts w:ascii="Times New Roman" w:hAnsi="Times New Roman" w:cs="Times New Roman"/>
          <w:sz w:val="24"/>
          <w:szCs w:val="24"/>
        </w:rPr>
      </w:pPr>
      <w:r w:rsidRPr="009B4A71">
        <w:rPr>
          <w:rFonts w:ascii="Times New Roman" w:hAnsi="Times New Roman" w:cs="Times New Roman"/>
          <w:spacing w:val="-20"/>
          <w:sz w:val="24"/>
          <w:szCs w:val="24"/>
        </w:rPr>
        <w:lastRenderedPageBreak/>
        <w:t>Penyaluran bias</w:t>
      </w:r>
      <w:r w:rsidRPr="009B4A71">
        <w:rPr>
          <w:rFonts w:ascii="Times New Roman" w:hAnsi="Times New Roman" w:cs="Times New Roman"/>
          <w:spacing w:val="-20"/>
          <w:sz w:val="24"/>
          <w:szCs w:val="24"/>
          <w:lang w:val="en-US"/>
        </w:rPr>
        <w:t>a</w:t>
      </w:r>
      <w:r w:rsidRPr="009B4A71">
        <w:rPr>
          <w:rFonts w:ascii="Times New Roman" w:hAnsi="Times New Roman" w:cs="Times New Roman"/>
          <w:spacing w:val="-20"/>
          <w:sz w:val="24"/>
          <w:szCs w:val="24"/>
        </w:rPr>
        <w:t>nya lebih berpengalaman,</w:t>
      </w:r>
      <w:r w:rsidRPr="0016657C">
        <w:rPr>
          <w:rFonts w:ascii="Times New Roman" w:hAnsi="Times New Roman" w:cs="Times New Roman"/>
          <w:sz w:val="24"/>
          <w:szCs w:val="24"/>
        </w:rPr>
        <w:t xml:space="preserve"> </w:t>
      </w:r>
      <w:r w:rsidRPr="009B4A71">
        <w:rPr>
          <w:rFonts w:ascii="Times New Roman" w:hAnsi="Times New Roman" w:cs="Times New Roman"/>
          <w:spacing w:val="-20"/>
          <w:sz w:val="24"/>
          <w:szCs w:val="24"/>
        </w:rPr>
        <w:t>lebih agresif, dapat membantu mencairkan</w:t>
      </w:r>
      <w:r w:rsidRPr="0016657C">
        <w:rPr>
          <w:rFonts w:ascii="Times New Roman" w:hAnsi="Times New Roman" w:cs="Times New Roman"/>
          <w:sz w:val="24"/>
          <w:szCs w:val="24"/>
        </w:rPr>
        <w:t xml:space="preserve"> pembeli serta dapat memberikan masukan bagi </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peru</w:t>
      </w:r>
      <w:r w:rsidRPr="0016657C">
        <w:rPr>
          <w:rFonts w:ascii="Times New Roman" w:hAnsi="Times New Roman" w:cs="Times New Roman"/>
          <w:sz w:val="24"/>
          <w:szCs w:val="24"/>
          <w:lang w:val="en-US"/>
        </w:rPr>
        <w:t>s</w:t>
      </w:r>
      <w:r w:rsidRPr="0016657C">
        <w:rPr>
          <w:rFonts w:ascii="Times New Roman" w:hAnsi="Times New Roman" w:cs="Times New Roman"/>
          <w:sz w:val="24"/>
          <w:szCs w:val="24"/>
        </w:rPr>
        <w:t>ahaan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 xml:space="preserve"> tentang </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produk</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 xml:space="preserve"> yang</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 xml:space="preserve"> dijual </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serta keinginan</w:t>
      </w:r>
      <w:r w:rsidRPr="0016657C">
        <w:rPr>
          <w:rFonts w:ascii="Times New Roman" w:hAnsi="Times New Roman" w:cs="Times New Roman"/>
          <w:sz w:val="24"/>
          <w:szCs w:val="24"/>
          <w:lang w:val="en-US"/>
        </w:rPr>
        <w:t xml:space="preserve"> </w:t>
      </w:r>
      <w:r w:rsidRPr="0016657C">
        <w:rPr>
          <w:rFonts w:ascii="Times New Roman" w:hAnsi="Times New Roman" w:cs="Times New Roman"/>
          <w:sz w:val="24"/>
          <w:szCs w:val="24"/>
        </w:rPr>
        <w:t>konsumen.</w:t>
      </w:r>
    </w:p>
    <w:p w:rsidR="00057081" w:rsidRPr="0016657C" w:rsidRDefault="00057081" w:rsidP="00057081">
      <w:pPr>
        <w:pStyle w:val="ListParagraph"/>
        <w:widowControl/>
        <w:numPr>
          <w:ilvl w:val="0"/>
          <w:numId w:val="5"/>
        </w:numPr>
        <w:tabs>
          <w:tab w:val="left" w:pos="5460"/>
        </w:tabs>
        <w:overflowPunct w:val="0"/>
        <w:ind w:left="360"/>
        <w:jc w:val="both"/>
        <w:textAlignment w:val="baseline"/>
        <w:rPr>
          <w:rFonts w:ascii="Times New Roman" w:hAnsi="Times New Roman" w:cs="Times New Roman"/>
          <w:sz w:val="24"/>
          <w:szCs w:val="24"/>
        </w:rPr>
      </w:pPr>
      <w:r w:rsidRPr="0016657C">
        <w:rPr>
          <w:rFonts w:ascii="Times New Roman" w:hAnsi="Times New Roman" w:cs="Times New Roman"/>
          <w:sz w:val="24"/>
          <w:szCs w:val="24"/>
        </w:rPr>
        <w:t xml:space="preserve">Adapun saluran distribusi pendek meskipun mengandung biaya cukup tinggi namun tetap digunakan, hal ini </w:t>
      </w:r>
      <w:r w:rsidRPr="0016657C">
        <w:rPr>
          <w:rFonts w:ascii="Times New Roman" w:hAnsi="Times New Roman" w:cs="Times New Roman"/>
          <w:sz w:val="24"/>
          <w:szCs w:val="24"/>
        </w:rPr>
        <w:lastRenderedPageBreak/>
        <w:t>ditujukan untuk melayani pembeli dalam kota kabupaten.</w:t>
      </w:r>
    </w:p>
    <w:p w:rsidR="009B4A71" w:rsidRDefault="00057081" w:rsidP="009B4A71">
      <w:pPr>
        <w:pStyle w:val="ListParagraph"/>
        <w:ind w:left="0" w:firstLine="709"/>
        <w:jc w:val="both"/>
        <w:rPr>
          <w:rFonts w:ascii="Times New Roman" w:hAnsi="Times New Roman" w:cs="Times New Roman"/>
          <w:sz w:val="24"/>
          <w:szCs w:val="24"/>
          <w:lang w:val="en-US"/>
        </w:rPr>
      </w:pPr>
      <w:r w:rsidRPr="0016657C">
        <w:rPr>
          <w:rFonts w:ascii="Times New Roman" w:hAnsi="Times New Roman" w:cs="Times New Roman"/>
          <w:sz w:val="24"/>
          <w:szCs w:val="24"/>
        </w:rPr>
        <w:t>Kebijaksanaan sistem distribusi yang ditempuh oleh perusahaan dalam menyalurkan hasil produksinya selama ini adalah sebagai berikut</w:t>
      </w:r>
      <w:r w:rsidRPr="0016657C">
        <w:rPr>
          <w:rFonts w:ascii="Times New Roman" w:hAnsi="Times New Roman" w:cs="Times New Roman"/>
          <w:sz w:val="24"/>
          <w:szCs w:val="24"/>
          <w:lang w:val="en-US"/>
        </w:rPr>
        <w:t>:</w:t>
      </w:r>
    </w:p>
    <w:p w:rsidR="00FF591C" w:rsidRDefault="00057081" w:rsidP="009B4A71">
      <w:pPr>
        <w:pStyle w:val="ListParagraph"/>
        <w:ind w:left="0" w:firstLine="709"/>
        <w:jc w:val="both"/>
        <w:rPr>
          <w:rFonts w:ascii="Times New Roman" w:hAnsi="Times New Roman" w:cs="Times New Roman"/>
          <w:sz w:val="24"/>
          <w:szCs w:val="24"/>
          <w:lang w:val="it-IT"/>
        </w:rPr>
      </w:pPr>
      <w:r w:rsidRPr="0016657C">
        <w:rPr>
          <w:rFonts w:ascii="Times New Roman" w:hAnsi="Times New Roman" w:cs="Times New Roman"/>
          <w:sz w:val="24"/>
          <w:szCs w:val="24"/>
        </w:rPr>
        <w:t>Dengan cara tidak langsung</w:t>
      </w:r>
      <w:r w:rsidR="009B4A71">
        <w:rPr>
          <w:rFonts w:ascii="Times New Roman" w:hAnsi="Times New Roman" w:cs="Times New Roman"/>
          <w:sz w:val="24"/>
          <w:szCs w:val="24"/>
          <w:lang w:val="en-US"/>
        </w:rPr>
        <w:t xml:space="preserve"> </w:t>
      </w:r>
      <w:r w:rsidRPr="0016657C">
        <w:rPr>
          <w:rFonts w:ascii="Times New Roman" w:hAnsi="Times New Roman" w:cs="Times New Roman"/>
          <w:sz w:val="24"/>
          <w:szCs w:val="24"/>
          <w:lang w:val="it-IT"/>
        </w:rPr>
        <w:t>Pada metode distribusi cara tidak langsung dengan alur yaitu :</w:t>
      </w:r>
    </w:p>
    <w:p w:rsidR="009B4A71" w:rsidRDefault="009B4A71" w:rsidP="009B4A71">
      <w:pPr>
        <w:jc w:val="both"/>
        <w:rPr>
          <w:rFonts w:ascii="Times New Roman" w:hAnsi="Times New Roman" w:cs="Times New Roman"/>
          <w:sz w:val="24"/>
          <w:szCs w:val="24"/>
          <w:lang w:val="en-US"/>
        </w:rPr>
        <w:sectPr w:rsidR="009B4A71" w:rsidSect="00057081">
          <w:type w:val="continuous"/>
          <w:pgSz w:w="11907" w:h="16840" w:code="9"/>
          <w:pgMar w:top="1701" w:right="1588" w:bottom="1588" w:left="1701" w:header="720" w:footer="720" w:gutter="0"/>
          <w:cols w:num="2" w:space="720"/>
          <w:docGrid w:linePitch="360"/>
        </w:sectPr>
      </w:pPr>
    </w:p>
    <w:p w:rsidR="009B4A71" w:rsidRDefault="009B4A71" w:rsidP="009B4A71">
      <w:pPr>
        <w:jc w:val="both"/>
        <w:rPr>
          <w:rFonts w:ascii="Times New Roman" w:hAnsi="Times New Roman" w:cs="Times New Roman"/>
          <w:sz w:val="24"/>
          <w:szCs w:val="24"/>
          <w:lang w:val="en-US"/>
        </w:rPr>
      </w:pPr>
    </w:p>
    <w:p w:rsidR="009B4A71" w:rsidRPr="009B4A71" w:rsidRDefault="009B4A71" w:rsidP="009B4A71">
      <w:pPr>
        <w:tabs>
          <w:tab w:val="left" w:pos="864"/>
        </w:tabs>
        <w:ind w:firstLine="13"/>
        <w:jc w:val="center"/>
        <w:rPr>
          <w:rFonts w:ascii="Times New Roman" w:hAnsi="Times New Roman" w:cs="Times New Roman"/>
          <w:b/>
          <w:sz w:val="22"/>
          <w:szCs w:val="24"/>
          <w:lang w:val="it-IT"/>
        </w:rPr>
      </w:pPr>
      <w:r w:rsidRPr="009B4A71">
        <w:rPr>
          <w:rFonts w:ascii="Times New Roman" w:hAnsi="Times New Roman" w:cs="Times New Roman"/>
          <w:b/>
          <w:sz w:val="22"/>
          <w:szCs w:val="24"/>
          <w:lang w:val="it-IT"/>
        </w:rPr>
        <w:t>Gambar 1</w:t>
      </w:r>
    </w:p>
    <w:p w:rsidR="009B4A71" w:rsidRPr="009B4A71" w:rsidRDefault="009B4A71" w:rsidP="009B4A71">
      <w:pPr>
        <w:tabs>
          <w:tab w:val="left" w:pos="864"/>
        </w:tabs>
        <w:ind w:firstLine="13"/>
        <w:jc w:val="center"/>
        <w:rPr>
          <w:rFonts w:ascii="Times New Roman" w:hAnsi="Times New Roman" w:cs="Times New Roman"/>
          <w:b/>
          <w:sz w:val="22"/>
          <w:szCs w:val="24"/>
          <w:lang w:val="it-IT"/>
        </w:rPr>
      </w:pPr>
      <w:r w:rsidRPr="009B4A71">
        <w:rPr>
          <w:rFonts w:ascii="Times New Roman" w:hAnsi="Times New Roman" w:cs="Times New Roman"/>
          <w:b/>
          <w:sz w:val="22"/>
          <w:szCs w:val="24"/>
          <w:lang w:val="it-IT"/>
        </w:rPr>
        <w:t>Metode Distribusi Tidak Langsung</w:t>
      </w:r>
    </w:p>
    <w:p w:rsidR="009B4A71" w:rsidRPr="0016657C" w:rsidRDefault="008863A7" w:rsidP="009B4A71">
      <w:pPr>
        <w:tabs>
          <w:tab w:val="left" w:pos="864"/>
        </w:tabs>
        <w:ind w:left="554" w:firstLine="13"/>
        <w:jc w:val="both"/>
        <w:rPr>
          <w:rFonts w:ascii="Times New Roman" w:hAnsi="Times New Roman" w:cs="Times New Roman"/>
          <w:sz w:val="24"/>
          <w:szCs w:val="24"/>
          <w:lang w:val="it-IT"/>
        </w:rPr>
      </w:pPr>
      <w:r>
        <w:rPr>
          <w:rFonts w:ascii="Times New Roman" w:hAnsi="Times New Roman" w:cs="Times New Roman"/>
          <w:noProof/>
          <w:sz w:val="24"/>
          <w:szCs w:val="24"/>
          <w:lang w:val="en-US" w:eastAsia="en-US"/>
        </w:rPr>
        <w:pict>
          <v:rect id="_x0000_s1041" style="position:absolute;left:0;text-align:left;margin-left:292.1pt;margin-top:6.25pt;width:83.8pt;height:24.75pt;z-index:251676672">
            <v:textbox>
              <w:txbxContent>
                <w:p w:rsidR="009B4A71" w:rsidRPr="009B4A71" w:rsidRDefault="009B4A71" w:rsidP="009B4A71">
                  <w:pPr>
                    <w:jc w:val="center"/>
                    <w:rPr>
                      <w:rFonts w:ascii="Times New Roman" w:hAnsi="Times New Roman" w:cs="Times New Roman"/>
                      <w:sz w:val="24"/>
                      <w:szCs w:val="24"/>
                      <w:lang w:val="en-US"/>
                    </w:rPr>
                  </w:pPr>
                  <w:r w:rsidRPr="009B4A71">
                    <w:rPr>
                      <w:rFonts w:ascii="Times New Roman" w:hAnsi="Times New Roman" w:cs="Times New Roman"/>
                      <w:sz w:val="24"/>
                      <w:szCs w:val="24"/>
                      <w:lang w:val="en-US"/>
                    </w:rPr>
                    <w:t xml:space="preserve">Konsumen </w:t>
                  </w:r>
                </w:p>
              </w:txbxContent>
            </v:textbox>
          </v:rect>
        </w:pict>
      </w:r>
      <w:r>
        <w:rPr>
          <w:rFonts w:ascii="Times New Roman" w:hAnsi="Times New Roman" w:cs="Times New Roman"/>
          <w:noProof/>
          <w:sz w:val="24"/>
          <w:szCs w:val="24"/>
          <w:lang w:val="en-US" w:eastAsia="en-US"/>
        </w:rPr>
        <w:pict>
          <v:line id="_x0000_s1039" style="position:absolute;left:0;text-align:left;z-index:251674624" from="251.05pt,18.6pt" to="291.6pt,18.6pt" o:allowincell="f" strokeweight="1.5pt">
            <v:stroke endarrow="block"/>
          </v:line>
        </w:pict>
      </w:r>
      <w:r>
        <w:rPr>
          <w:rFonts w:ascii="Times New Roman" w:hAnsi="Times New Roman" w:cs="Times New Roman"/>
          <w:noProof/>
          <w:sz w:val="24"/>
          <w:szCs w:val="24"/>
          <w:lang w:val="en-US" w:eastAsia="en-US"/>
        </w:rPr>
        <w:pict>
          <v:rect id="_x0000_s1042" style="position:absolute;left:0;text-align:left;margin-left:167.25pt;margin-top:6.25pt;width:83.8pt;height:24.75pt;z-index:251677696">
            <v:textbox>
              <w:txbxContent>
                <w:p w:rsidR="009B4A71" w:rsidRPr="009B4A71" w:rsidRDefault="009B4A71" w:rsidP="009B4A71">
                  <w:pPr>
                    <w:jc w:val="center"/>
                    <w:rPr>
                      <w:rFonts w:ascii="Times New Roman" w:hAnsi="Times New Roman" w:cs="Times New Roman"/>
                      <w:sz w:val="24"/>
                      <w:szCs w:val="24"/>
                      <w:lang w:val="en-US"/>
                    </w:rPr>
                  </w:pPr>
                  <w:r w:rsidRPr="009B4A71">
                    <w:rPr>
                      <w:rFonts w:ascii="Times New Roman" w:hAnsi="Times New Roman" w:cs="Times New Roman"/>
                      <w:sz w:val="24"/>
                      <w:szCs w:val="24"/>
                      <w:lang w:val="en-US"/>
                    </w:rPr>
                    <w:t>Pengecer</w:t>
                  </w:r>
                </w:p>
              </w:txbxContent>
            </v:textbox>
          </v:rect>
        </w:pict>
      </w:r>
      <w:r>
        <w:rPr>
          <w:rFonts w:ascii="Times New Roman" w:hAnsi="Times New Roman" w:cs="Times New Roman"/>
          <w:noProof/>
          <w:sz w:val="24"/>
          <w:szCs w:val="24"/>
          <w:lang w:val="en-US" w:eastAsia="en-US"/>
        </w:rPr>
        <w:pict>
          <v:line id="_x0000_s1038" style="position:absolute;left:0;text-align:left;z-index:251673600" from="123.6pt,18.6pt" to="166.6pt,18.6pt" o:allowincell="f" strokeweight="1.5pt">
            <v:stroke endarrow="block"/>
          </v:line>
        </w:pict>
      </w:r>
      <w:r>
        <w:rPr>
          <w:rFonts w:ascii="Times New Roman" w:hAnsi="Times New Roman" w:cs="Times New Roman"/>
          <w:noProof/>
          <w:sz w:val="24"/>
          <w:szCs w:val="24"/>
          <w:lang w:val="en-US" w:eastAsia="en-US"/>
        </w:rPr>
        <w:pict>
          <v:rect id="_x0000_s1040" style="position:absolute;left:0;text-align:left;margin-left:38.25pt;margin-top:5.75pt;width:83.8pt;height:24.75pt;z-index:251675648">
            <v:textbox>
              <w:txbxContent>
                <w:p w:rsidR="009B4A71" w:rsidRPr="009B4A71" w:rsidRDefault="009B4A71" w:rsidP="009B4A71">
                  <w:pPr>
                    <w:jc w:val="center"/>
                    <w:rPr>
                      <w:rFonts w:ascii="Times New Roman" w:hAnsi="Times New Roman" w:cs="Times New Roman"/>
                      <w:sz w:val="24"/>
                      <w:szCs w:val="24"/>
                      <w:lang w:val="en-US"/>
                    </w:rPr>
                  </w:pPr>
                  <w:r w:rsidRPr="009B4A71">
                    <w:rPr>
                      <w:rFonts w:ascii="Times New Roman" w:hAnsi="Times New Roman" w:cs="Times New Roman"/>
                      <w:sz w:val="24"/>
                      <w:szCs w:val="24"/>
                      <w:lang w:val="en-US"/>
                    </w:rPr>
                    <w:t>Produsen</w:t>
                  </w:r>
                </w:p>
              </w:txbxContent>
            </v:textbox>
          </v:rect>
        </w:pict>
      </w:r>
      <w:r w:rsidR="009B4A71" w:rsidRPr="0016657C">
        <w:rPr>
          <w:rFonts w:ascii="Times New Roman" w:hAnsi="Times New Roman" w:cs="Times New Roman"/>
          <w:sz w:val="24"/>
          <w:szCs w:val="24"/>
          <w:lang w:val="it-IT"/>
        </w:rPr>
        <w:t xml:space="preserve">            </w:t>
      </w:r>
    </w:p>
    <w:p w:rsidR="009B4A71" w:rsidRPr="0016657C" w:rsidRDefault="009B4A71" w:rsidP="009B4A71">
      <w:pPr>
        <w:tabs>
          <w:tab w:val="left" w:pos="864"/>
        </w:tabs>
        <w:ind w:left="786"/>
        <w:jc w:val="both"/>
        <w:rPr>
          <w:rFonts w:ascii="Times New Roman" w:hAnsi="Times New Roman" w:cs="Times New Roman"/>
          <w:color w:val="000000" w:themeColor="text1"/>
          <w:sz w:val="24"/>
          <w:szCs w:val="24"/>
          <w:lang w:val="en-US"/>
        </w:rPr>
      </w:pPr>
    </w:p>
    <w:p w:rsidR="009B4A71" w:rsidRDefault="009B4A71" w:rsidP="009B4A71">
      <w:pPr>
        <w:ind w:left="709"/>
        <w:jc w:val="both"/>
        <w:rPr>
          <w:rFonts w:ascii="Times New Roman" w:hAnsi="Times New Roman" w:cs="Times New Roman"/>
          <w:color w:val="000000" w:themeColor="text1"/>
          <w:sz w:val="24"/>
          <w:szCs w:val="24"/>
          <w:lang w:val="en-US"/>
        </w:rPr>
      </w:pPr>
    </w:p>
    <w:p w:rsidR="009B4A71" w:rsidRPr="0016657C" w:rsidRDefault="009B4A71" w:rsidP="009B4A71">
      <w:pPr>
        <w:ind w:left="709"/>
        <w:jc w:val="both"/>
        <w:rPr>
          <w:rFonts w:ascii="Times New Roman" w:hAnsi="Times New Roman" w:cs="Times New Roman"/>
          <w:sz w:val="24"/>
          <w:szCs w:val="24"/>
          <w:lang w:val="it-IT"/>
        </w:rPr>
      </w:pPr>
      <w:r w:rsidRPr="0016657C">
        <w:rPr>
          <w:rFonts w:ascii="Times New Roman" w:hAnsi="Times New Roman" w:cs="Times New Roman"/>
          <w:color w:val="000000" w:themeColor="text1"/>
          <w:sz w:val="24"/>
          <w:szCs w:val="24"/>
          <w:lang w:val="en-US"/>
        </w:rPr>
        <w:t>Sumber: PT. Penerbit Erlangga Cabang Makassar</w:t>
      </w:r>
    </w:p>
    <w:p w:rsidR="009B4A71" w:rsidRDefault="009B4A71" w:rsidP="009B4A71">
      <w:pPr>
        <w:jc w:val="both"/>
        <w:rPr>
          <w:rFonts w:ascii="Times New Roman" w:hAnsi="Times New Roman" w:cs="Times New Roman"/>
          <w:sz w:val="24"/>
          <w:szCs w:val="24"/>
          <w:lang w:val="en-US"/>
        </w:rPr>
      </w:pPr>
    </w:p>
    <w:p w:rsidR="009B4A71" w:rsidRDefault="009B4A71" w:rsidP="009B4A71">
      <w:pPr>
        <w:jc w:val="both"/>
        <w:rPr>
          <w:rFonts w:ascii="Times New Roman" w:hAnsi="Times New Roman" w:cs="Times New Roman"/>
          <w:sz w:val="24"/>
          <w:szCs w:val="24"/>
          <w:lang w:val="en-US"/>
        </w:rPr>
        <w:sectPr w:rsidR="009B4A71" w:rsidSect="009B4A71">
          <w:type w:val="continuous"/>
          <w:pgSz w:w="11907" w:h="16840" w:code="9"/>
          <w:pgMar w:top="1701" w:right="1588" w:bottom="1588" w:left="1701" w:header="720" w:footer="720" w:gutter="0"/>
          <w:cols w:space="720"/>
          <w:docGrid w:linePitch="360"/>
        </w:sectPr>
      </w:pPr>
    </w:p>
    <w:p w:rsidR="009B4A71" w:rsidRPr="0016657C" w:rsidRDefault="009B4A71" w:rsidP="009B4A71">
      <w:pPr>
        <w:pStyle w:val="ListParagraph"/>
        <w:ind w:left="0" w:firstLine="799"/>
        <w:jc w:val="both"/>
        <w:rPr>
          <w:rFonts w:ascii="Times New Roman" w:hAnsi="Times New Roman" w:cs="Times New Roman"/>
          <w:sz w:val="24"/>
          <w:szCs w:val="24"/>
          <w:lang w:val="it-IT"/>
        </w:rPr>
      </w:pPr>
      <w:r w:rsidRPr="0016657C">
        <w:rPr>
          <w:rFonts w:ascii="Times New Roman" w:hAnsi="Times New Roman" w:cs="Times New Roman"/>
          <w:sz w:val="24"/>
          <w:szCs w:val="24"/>
          <w:lang w:val="it-IT"/>
        </w:rPr>
        <w:lastRenderedPageBreak/>
        <w:t xml:space="preserve">PT. Penerbit Erlangga Cabang Makassar selaku produsen melakukan penjualan buku melalui pengecer dan melakukan penjualan kepada konsumen. Adapun pengecer yang digunakan adalah toko-toko buku melalui yaitu </w:t>
      </w:r>
      <w:r w:rsidRPr="0056049F">
        <w:rPr>
          <w:rFonts w:ascii="Times New Roman" w:hAnsi="Times New Roman" w:cs="Times New Roman"/>
          <w:spacing w:val="-20"/>
          <w:sz w:val="24"/>
          <w:szCs w:val="24"/>
          <w:lang w:val="it-IT"/>
        </w:rPr>
        <w:t>toko buku modern dan toko buku tradisonal.</w:t>
      </w:r>
    </w:p>
    <w:p w:rsidR="009B4A71" w:rsidRPr="0016657C" w:rsidRDefault="009B4A71" w:rsidP="009B4A71">
      <w:pPr>
        <w:pStyle w:val="ListParagraph"/>
        <w:ind w:left="0" w:firstLine="709"/>
        <w:jc w:val="both"/>
        <w:rPr>
          <w:rFonts w:ascii="Times New Roman" w:hAnsi="Times New Roman" w:cs="Times New Roman"/>
          <w:sz w:val="24"/>
          <w:szCs w:val="24"/>
          <w:lang w:val="it-IT"/>
        </w:rPr>
      </w:pPr>
      <w:r w:rsidRPr="0016657C">
        <w:rPr>
          <w:rFonts w:ascii="Times New Roman" w:hAnsi="Times New Roman" w:cs="Times New Roman"/>
          <w:sz w:val="24"/>
          <w:szCs w:val="24"/>
          <w:lang w:val="it-IT"/>
        </w:rPr>
        <w:t xml:space="preserve">Adapun yang termasuk dalam toko buku modern adalah yang beralokasi di dalam Mall, yaitu Gramedia Trans, Gramedia Mari, dan Gramedia Panakukang. Sedangkan yang termasuk dalam toko tradisional adalah yang beralokasi di luar dari Mall, yaitu Dunia Ilmu, Indah Jaya Group, Palopo Ilmu, Arena Ilmu, Bina Ilmu, Makassar Agung dan siswa. </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Tujuan penelitian ini adalah untuk mengetahui efektivitas penjualan buku melalui saluran distribusi tidak langsung pada PT. Penerbit Erlangga Cabang Makassar.</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 xml:space="preserve">Adapun metode yang dilakukan untuk penelitian ini adalah dengan dokumentasi dan wawancara langsung yang ada kaitannya dengan penelitian ini, data kuantitatif yang digunakan adalah realisasi dan target pertahun dengan periode pengamatan 2011 s/d 2014 dari perusahaan. </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 xml:space="preserve">Data yang diperoleh kemudian diolah dengan menggunakan rumus </w:t>
      </w:r>
      <w:r w:rsidRPr="0016657C">
        <w:rPr>
          <w:rFonts w:ascii="Times New Roman" w:hAnsi="Times New Roman" w:cs="Times New Roman"/>
          <w:color w:val="000000" w:themeColor="text1"/>
          <w:spacing w:val="-1"/>
          <w:sz w:val="24"/>
          <w:szCs w:val="24"/>
          <w:lang w:val="en-US"/>
        </w:rPr>
        <w:lastRenderedPageBreak/>
        <w:t>efektivitas dengan perhitungan realisasi / target  x 100%</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Berdasarkan hasil perhitungan efektivitas, persentase penjualan pada Keseluruhan Toko Buku tahun 2011 sebesar 96% dikatakan efektif, sedangkan tahun 2012 sebesar 106% dikatakan sangat efektif pada tahun 2013 sebesar 104% dikatakan sangat efektif dan tahun 2014 sebesar 95% dikatakan efektif.</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Berdasarkan data yang diperoleh, persentase penjualan tertinggi pada Toko Buku yaitu pada tahun 2012 sebesar 106% memiliki standar yang sangat efektif. Sedangkan persentase penjualan terendah yaitu pada tahun 2014 sebesar 95% memiliki standar yang efektif.</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 xml:space="preserve">Dengan demikian dapat dilihat bahwa penyusunan target penjualan yang telah dilaksanakan selama ini telah dilakukan dengan cukup baik. Untuk mengukur efektivitas dalam peranannya terhadap perencanaan penjualan dapat dilihat dari target penjualan pertahun pada toko buku, dengan standar efektivitas penjualan buku. Dengan demikian volume penjualan buku melalui toko buku dapat dikatakan efektif  pada PT. Penerbit Erlangga Cabang Makassar.  </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 xml:space="preserve">Selain itu, ada juga beberapa hal yang terkait mengenai efektifvitas toko </w:t>
      </w:r>
      <w:r w:rsidRPr="0016657C">
        <w:rPr>
          <w:rFonts w:ascii="Times New Roman" w:hAnsi="Times New Roman" w:cs="Times New Roman"/>
          <w:color w:val="000000" w:themeColor="text1"/>
          <w:spacing w:val="-1"/>
          <w:sz w:val="24"/>
          <w:szCs w:val="24"/>
          <w:lang w:val="en-US"/>
        </w:rPr>
        <w:lastRenderedPageBreak/>
        <w:t>buku dari informasi langsung pada salah satu bagian marketing, melalui wawancara langsung seputar penjualan buku, bahwa pihak penerbit masih  sangat mengandalkan toko buku sebagai distributor. Kedekatan konsumen tertentu dengan pihak pemilik toko buku, menjadikan kontribusi toko buku sampai saat ini masih sangat baik, Toko buku dirasakan masih mampu menampung masyarakat dari segmen manapun.   Hal ini menunjukkan bahwa keberadaan toko buku masih diperlukan bagi masyarakat.</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Adapun penjualan Erlangga melalui distributor yaitu toko-toko buku selama proses penjualan mengalami cukup peningkatan dan berjalan baik. Bahkan dibeberapa daerah  biasanya pemesanan buku secara langsung pada toko buku lebih praktis ketimbang memesannya lewat tenaga pemasarannya.</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Toko buku sampai sekarang masih menjadi pilihan yang baik dalam pemilihan buku, bisa dilihat dari kelebihan yang dimiliki toko buku yaitu buku langsung diperoleh setelah dibayar. Selain itu buku-buku yang terpajang jelas di rak buku dapat dengan mudah ditemukan, dan pembeli bisa membaca isi buku jadi tak sekedar melihat sampul dan resensi saja.. Serta tersedianya produk lain selain buku yaitu alat tulis. Berbagai produk yang ditawarkan toko buku dengan harga yang lebih terjangkau menjadi salah satu strategi toko buku. Dari berbagai buku dan perlatan tulis menulis untuk anak-anak maupun dewasa inilah yang menjadikan konsumen lebih senang untuk berbelanja pada toko buku.</w:t>
      </w:r>
    </w:p>
    <w:p w:rsidR="009B4A71" w:rsidRPr="0016657C" w:rsidRDefault="009B4A71" w:rsidP="009B4A71">
      <w:pPr>
        <w:pStyle w:val="ListParagraph"/>
        <w:shd w:val="clear" w:color="auto" w:fill="FFFFFF"/>
        <w:ind w:left="0" w:firstLine="709"/>
        <w:jc w:val="both"/>
        <w:rPr>
          <w:rFonts w:ascii="Times New Roman" w:hAnsi="Times New Roman" w:cs="Times New Roman"/>
          <w:color w:val="000000" w:themeColor="text1"/>
          <w:spacing w:val="-1"/>
          <w:sz w:val="24"/>
          <w:szCs w:val="24"/>
          <w:lang w:val="en-US"/>
        </w:rPr>
      </w:pPr>
      <w:r w:rsidRPr="0016657C">
        <w:rPr>
          <w:rFonts w:ascii="Times New Roman" w:hAnsi="Times New Roman" w:cs="Times New Roman"/>
          <w:color w:val="000000" w:themeColor="text1"/>
          <w:spacing w:val="-1"/>
          <w:sz w:val="24"/>
          <w:szCs w:val="24"/>
          <w:lang w:val="en-US"/>
        </w:rPr>
        <w:t>Seiring dengan berkembang pesatnya teknologi informasi dan komunikasi tidak membuat industri buku menurun. Toko buku justru mengikuti perkembangan teknologi dengan memberikan fasilitas belanja online. T</w:t>
      </w:r>
      <w:r w:rsidRPr="0016657C">
        <w:rPr>
          <w:rFonts w:ascii="Times New Roman" w:hAnsi="Times New Roman" w:cs="Times New Roman"/>
          <w:sz w:val="24"/>
          <w:szCs w:val="24"/>
          <w:lang w:val="en-US"/>
        </w:rPr>
        <w:t xml:space="preserve">oko buku tidak menjadi buruk karena akan selalu memiliki tempat bagi para </w:t>
      </w:r>
      <w:r w:rsidRPr="0016657C">
        <w:rPr>
          <w:rFonts w:ascii="Times New Roman" w:hAnsi="Times New Roman" w:cs="Times New Roman"/>
          <w:sz w:val="24"/>
          <w:szCs w:val="24"/>
          <w:lang w:val="en-US"/>
        </w:rPr>
        <w:lastRenderedPageBreak/>
        <w:t>penikmatnya. Kini buku cenderung dibeli di toko buku sebagai koleksi bukan lagi hanya untuk dibaca. Kegemaran merupakan salah satu faktor dominan yang mempengaruhi jumlah pengunjung untuk pergi ke toko buku sehingga dapat dikatakan efektif sebagai tempat rekreasi keluarga bahkan gudang informasi bagi kalangan pencinta baca.</w:t>
      </w:r>
    </w:p>
    <w:p w:rsidR="009B4A71" w:rsidRPr="0016657C" w:rsidRDefault="009B4A71" w:rsidP="009B4A71">
      <w:pPr>
        <w:pStyle w:val="ListParagraph"/>
        <w:shd w:val="clear" w:color="auto" w:fill="FFFFFF"/>
        <w:ind w:left="0" w:firstLine="709"/>
        <w:jc w:val="both"/>
        <w:rPr>
          <w:rFonts w:ascii="Times New Roman" w:hAnsi="Times New Roman" w:cs="Times New Roman"/>
          <w:sz w:val="24"/>
          <w:szCs w:val="24"/>
          <w:lang w:val="en-US"/>
        </w:rPr>
      </w:pPr>
      <w:r w:rsidRPr="0016657C">
        <w:rPr>
          <w:rFonts w:ascii="Times New Roman" w:hAnsi="Times New Roman" w:cs="Times New Roman"/>
          <w:sz w:val="24"/>
          <w:szCs w:val="24"/>
          <w:lang w:val="en-US"/>
        </w:rPr>
        <w:t>Sehingga  toko masih juga dikatakan semakin menguasai pasar saat ini dan toko buku juga mampu menciptakan kenyamanan konsumen selama berada dalam toko buku tersebut.</w:t>
      </w:r>
    </w:p>
    <w:p w:rsidR="009B4A71" w:rsidRPr="0016657C" w:rsidRDefault="009B4A71" w:rsidP="009B4A71">
      <w:pPr>
        <w:pStyle w:val="ListParagraph"/>
        <w:shd w:val="clear" w:color="auto" w:fill="FFFFFF"/>
        <w:ind w:left="0" w:firstLine="709"/>
        <w:jc w:val="both"/>
        <w:rPr>
          <w:rFonts w:ascii="Times New Roman" w:hAnsi="Times New Roman" w:cs="Times New Roman"/>
          <w:sz w:val="24"/>
          <w:szCs w:val="24"/>
          <w:lang w:val="en-US"/>
        </w:rPr>
      </w:pPr>
    </w:p>
    <w:p w:rsidR="009B4A71" w:rsidRPr="0016657C" w:rsidRDefault="009B4A71" w:rsidP="0056049F">
      <w:pPr>
        <w:pStyle w:val="ListParagraph"/>
        <w:shd w:val="clear" w:color="auto" w:fill="FFFFFF"/>
        <w:ind w:left="0"/>
        <w:rPr>
          <w:rFonts w:ascii="Times New Roman" w:hAnsi="Times New Roman" w:cs="Times New Roman"/>
          <w:b/>
          <w:sz w:val="24"/>
          <w:szCs w:val="24"/>
          <w:lang w:val="en-US"/>
        </w:rPr>
      </w:pPr>
      <w:r w:rsidRPr="0016657C">
        <w:rPr>
          <w:rFonts w:ascii="Times New Roman" w:hAnsi="Times New Roman" w:cs="Times New Roman"/>
          <w:b/>
          <w:sz w:val="24"/>
          <w:szCs w:val="24"/>
          <w:lang w:val="en-US"/>
        </w:rPr>
        <w:t>PENUTUP</w:t>
      </w:r>
    </w:p>
    <w:p w:rsidR="0056049F" w:rsidRDefault="0056049F" w:rsidP="0056049F">
      <w:pPr>
        <w:shd w:val="clear" w:color="auto" w:fill="FFFFFF"/>
        <w:ind w:right="-20"/>
        <w:jc w:val="both"/>
        <w:rPr>
          <w:rFonts w:ascii="Times New Roman" w:hAnsi="Times New Roman" w:cs="Times New Roman"/>
          <w:b/>
          <w:color w:val="000000" w:themeColor="text1"/>
          <w:sz w:val="24"/>
          <w:szCs w:val="24"/>
          <w:lang w:val="en-US"/>
        </w:rPr>
      </w:pPr>
    </w:p>
    <w:p w:rsidR="009B4A71" w:rsidRPr="0056049F" w:rsidRDefault="009B4A71" w:rsidP="0056049F">
      <w:pPr>
        <w:shd w:val="clear" w:color="auto" w:fill="FFFFFF"/>
        <w:ind w:right="-20"/>
        <w:jc w:val="both"/>
        <w:rPr>
          <w:rFonts w:ascii="Times New Roman" w:hAnsi="Times New Roman" w:cs="Times New Roman"/>
          <w:b/>
          <w:color w:val="000000" w:themeColor="text1"/>
          <w:sz w:val="24"/>
          <w:szCs w:val="24"/>
        </w:rPr>
      </w:pPr>
      <w:r w:rsidRPr="0056049F">
        <w:rPr>
          <w:rFonts w:ascii="Times New Roman" w:hAnsi="Times New Roman" w:cs="Times New Roman"/>
          <w:b/>
          <w:color w:val="000000" w:themeColor="text1"/>
          <w:sz w:val="24"/>
          <w:szCs w:val="24"/>
          <w:lang w:val="en-US"/>
        </w:rPr>
        <w:t>Kesimpulan</w:t>
      </w:r>
    </w:p>
    <w:p w:rsidR="009B4A71" w:rsidRPr="0016657C" w:rsidRDefault="009B4A71" w:rsidP="0056049F">
      <w:pPr>
        <w:pStyle w:val="ListParagraph"/>
        <w:shd w:val="clear" w:color="auto" w:fill="FFFFFF"/>
        <w:ind w:left="0" w:firstLine="851"/>
        <w:jc w:val="both"/>
        <w:rPr>
          <w:rFonts w:ascii="Times New Roman" w:hAnsi="Times New Roman" w:cs="Times New Roman"/>
          <w:sz w:val="24"/>
          <w:szCs w:val="24"/>
          <w:lang w:val="en-US"/>
        </w:rPr>
      </w:pPr>
      <w:r w:rsidRPr="0016657C">
        <w:rPr>
          <w:rFonts w:ascii="Times New Roman" w:hAnsi="Times New Roman" w:cs="Times New Roman"/>
          <w:color w:val="000000" w:themeColor="text1"/>
          <w:sz w:val="24"/>
          <w:szCs w:val="24"/>
          <w:lang w:val="en-US"/>
        </w:rPr>
        <w:t xml:space="preserve">Berdasarkan penelitian yang telah dilakukan, maka dapat disimpulkan bahwa </w:t>
      </w:r>
      <w:r w:rsidRPr="0016657C">
        <w:rPr>
          <w:rFonts w:ascii="Times New Roman" w:hAnsi="Times New Roman" w:cs="Times New Roman"/>
          <w:sz w:val="24"/>
          <w:szCs w:val="24"/>
        </w:rPr>
        <w:t>analisis</w:t>
      </w:r>
      <w:r w:rsidRPr="0016657C">
        <w:rPr>
          <w:rFonts w:ascii="Times New Roman" w:hAnsi="Times New Roman" w:cs="Times New Roman"/>
          <w:sz w:val="24"/>
          <w:szCs w:val="24"/>
          <w:lang w:val="en-US"/>
        </w:rPr>
        <w:t xml:space="preserve"> efektivitas penjualan buku melalui saluran distribusi tidak langsung pada PT. Penerbit Erlangga Cabang Makassar dikatakan telah efektif, dapat dilihat dari tabel hasil efektif keseluruhan toko buku menunjukkan hasil persentase perolehan dari tahun 2011 sampai dengan 2014 dengan standar efektif yang telah ditentukan. Dengan perolehan persentase pada tahun 2011 sebesar 96% efektif, tahun 2012 sebesar 106% sangat efektif, tahun 2013 sebesar 104% sangat efektif dan tahun 2014 sebesar 95% efektif.</w:t>
      </w:r>
    </w:p>
    <w:p w:rsidR="009B4A71" w:rsidRPr="0016657C" w:rsidRDefault="009B4A71" w:rsidP="009B4A71">
      <w:pPr>
        <w:pStyle w:val="ListParagraph"/>
        <w:shd w:val="clear" w:color="auto" w:fill="FFFFFF"/>
        <w:tabs>
          <w:tab w:val="left" w:pos="6670"/>
        </w:tabs>
        <w:ind w:left="284" w:firstLine="709"/>
        <w:jc w:val="both"/>
        <w:rPr>
          <w:rFonts w:ascii="Times New Roman" w:hAnsi="Times New Roman" w:cs="Times New Roman"/>
          <w:sz w:val="24"/>
          <w:szCs w:val="24"/>
          <w:lang w:val="en-US"/>
        </w:rPr>
      </w:pPr>
      <w:r w:rsidRPr="0016657C">
        <w:rPr>
          <w:rFonts w:ascii="Times New Roman" w:hAnsi="Times New Roman" w:cs="Times New Roman"/>
          <w:sz w:val="24"/>
          <w:szCs w:val="24"/>
          <w:lang w:val="en-US"/>
        </w:rPr>
        <w:tab/>
      </w:r>
    </w:p>
    <w:p w:rsidR="009B4A71" w:rsidRPr="0056049F" w:rsidRDefault="009B4A71" w:rsidP="0056049F">
      <w:pPr>
        <w:shd w:val="clear" w:color="auto" w:fill="FFFFFF"/>
        <w:ind w:right="2"/>
        <w:jc w:val="both"/>
        <w:rPr>
          <w:rFonts w:ascii="Times New Roman" w:hAnsi="Times New Roman" w:cs="Times New Roman"/>
          <w:b/>
          <w:color w:val="000000" w:themeColor="text1"/>
          <w:sz w:val="24"/>
          <w:szCs w:val="24"/>
          <w:lang w:val="en-US"/>
        </w:rPr>
      </w:pPr>
      <w:r w:rsidRPr="0056049F">
        <w:rPr>
          <w:rFonts w:ascii="Times New Roman" w:hAnsi="Times New Roman" w:cs="Times New Roman"/>
          <w:b/>
          <w:color w:val="000000" w:themeColor="text1"/>
          <w:sz w:val="24"/>
          <w:szCs w:val="24"/>
          <w:lang w:val="en-US"/>
        </w:rPr>
        <w:t>Saran</w:t>
      </w:r>
    </w:p>
    <w:p w:rsidR="009B4A71" w:rsidRPr="0016657C" w:rsidRDefault="009B4A71" w:rsidP="0056049F">
      <w:pPr>
        <w:pStyle w:val="ListParagraph"/>
        <w:shd w:val="clear" w:color="auto" w:fill="FFFFFF"/>
        <w:ind w:left="0" w:firstLine="851"/>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 xml:space="preserve">Berdasarkan penelitian yang telah </w:t>
      </w:r>
      <w:r w:rsidRPr="0056049F">
        <w:rPr>
          <w:rFonts w:ascii="Times New Roman" w:hAnsi="Times New Roman" w:cs="Times New Roman"/>
          <w:sz w:val="24"/>
          <w:szCs w:val="24"/>
          <w:lang w:val="en-US"/>
        </w:rPr>
        <w:t>dilakukan</w:t>
      </w:r>
      <w:r w:rsidRPr="0016657C">
        <w:rPr>
          <w:rFonts w:ascii="Times New Roman" w:hAnsi="Times New Roman" w:cs="Times New Roman"/>
          <w:color w:val="000000" w:themeColor="text1"/>
          <w:sz w:val="24"/>
          <w:szCs w:val="24"/>
          <w:lang w:val="en-US"/>
        </w:rPr>
        <w:t>, maka peneliti mengemukakan saran yaitu:</w:t>
      </w:r>
    </w:p>
    <w:p w:rsidR="009B4A71" w:rsidRPr="0016657C" w:rsidRDefault="009B4A71" w:rsidP="009B4A71">
      <w:pPr>
        <w:pStyle w:val="ListParagraph"/>
        <w:numPr>
          <w:ilvl w:val="0"/>
          <w:numId w:val="6"/>
        </w:numPr>
        <w:shd w:val="clear" w:color="auto" w:fill="FFFFFF"/>
        <w:ind w:left="630"/>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 xml:space="preserve">Kepada kepala cabang PT. Penerbit Erlangga Cabang Makassar agar dapat lebih meningkatkan volume penjualan dengan melalui saluran distribusi langsung dan distribusi tidak langsung. Perusahaan harus lebih mampu memotivasi agen dan distributor untuk memperoleh pelanggan sebanyak-banyaknya. </w:t>
      </w:r>
      <w:r w:rsidRPr="0016657C">
        <w:rPr>
          <w:rFonts w:ascii="Times New Roman" w:hAnsi="Times New Roman" w:cs="Times New Roman"/>
          <w:color w:val="000000" w:themeColor="text1"/>
          <w:sz w:val="24"/>
          <w:szCs w:val="24"/>
          <w:lang w:val="en-US"/>
        </w:rPr>
        <w:lastRenderedPageBreak/>
        <w:t>Salah satu caranya adalah dengan memberikan penghargaan kepada agen yang berprestasi dalam periode tertentu.</w:t>
      </w:r>
    </w:p>
    <w:p w:rsidR="009B4A71" w:rsidRPr="0016657C" w:rsidRDefault="009B4A71" w:rsidP="009B4A71">
      <w:pPr>
        <w:pStyle w:val="ListParagraph"/>
        <w:numPr>
          <w:ilvl w:val="0"/>
          <w:numId w:val="6"/>
        </w:numPr>
        <w:shd w:val="clear" w:color="auto" w:fill="FFFFFF"/>
        <w:ind w:left="630"/>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Perusahaan bisa bekerjasama dengan distributor online, yang menjadi potensi saluran distribusi yang berbasis digital.</w:t>
      </w:r>
    </w:p>
    <w:p w:rsidR="009B4A71" w:rsidRPr="0016657C" w:rsidRDefault="009B4A71" w:rsidP="009B4A71">
      <w:pPr>
        <w:pStyle w:val="ListParagraph"/>
        <w:numPr>
          <w:ilvl w:val="0"/>
          <w:numId w:val="6"/>
        </w:numPr>
        <w:shd w:val="clear" w:color="auto" w:fill="FFFFFF"/>
        <w:ind w:left="630"/>
        <w:jc w:val="both"/>
        <w:rPr>
          <w:rFonts w:ascii="Times New Roman" w:hAnsi="Times New Roman" w:cs="Times New Roman"/>
          <w:color w:val="000000" w:themeColor="text1"/>
          <w:sz w:val="24"/>
          <w:szCs w:val="24"/>
          <w:lang w:val="en-US"/>
        </w:rPr>
      </w:pPr>
      <w:r w:rsidRPr="0016657C">
        <w:rPr>
          <w:rFonts w:ascii="Times New Roman" w:hAnsi="Times New Roman" w:cs="Times New Roman"/>
          <w:color w:val="000000" w:themeColor="text1"/>
          <w:sz w:val="24"/>
          <w:szCs w:val="24"/>
          <w:lang w:val="en-US"/>
        </w:rPr>
        <w:t>Bagi peneliti selanjutnya, agar meneruskan penelitian ini untuk layanan distribusi berbasis digital.</w:t>
      </w:r>
    </w:p>
    <w:p w:rsidR="009B4A71" w:rsidRPr="0016657C" w:rsidRDefault="009B4A71" w:rsidP="009B4A71">
      <w:pPr>
        <w:pStyle w:val="ListParagraph"/>
        <w:shd w:val="clear" w:color="auto" w:fill="FFFFFF"/>
        <w:ind w:left="630"/>
        <w:jc w:val="both"/>
        <w:rPr>
          <w:rFonts w:ascii="Times New Roman" w:hAnsi="Times New Roman" w:cs="Times New Roman"/>
          <w:color w:val="000000" w:themeColor="text1"/>
          <w:sz w:val="24"/>
          <w:szCs w:val="24"/>
          <w:lang w:val="en-US"/>
        </w:rPr>
      </w:pPr>
    </w:p>
    <w:p w:rsidR="009B4A71" w:rsidRPr="0056049F" w:rsidRDefault="009B4A71" w:rsidP="0056049F">
      <w:pPr>
        <w:shd w:val="clear" w:color="auto" w:fill="FFFFFF"/>
        <w:ind w:right="24"/>
        <w:rPr>
          <w:rFonts w:ascii="Times New Roman" w:hAnsi="Times New Roman" w:cs="Times New Roman"/>
          <w:b/>
          <w:color w:val="000000" w:themeColor="text1"/>
          <w:spacing w:val="-20"/>
          <w:sz w:val="24"/>
          <w:szCs w:val="24"/>
          <w:lang w:val="en-US"/>
        </w:rPr>
      </w:pPr>
      <w:r w:rsidRPr="0056049F">
        <w:rPr>
          <w:rFonts w:ascii="Times New Roman" w:hAnsi="Times New Roman" w:cs="Times New Roman"/>
          <w:b/>
          <w:color w:val="000000" w:themeColor="text1"/>
          <w:spacing w:val="-20"/>
          <w:sz w:val="24"/>
          <w:szCs w:val="24"/>
          <w:lang w:val="en-US"/>
        </w:rPr>
        <w:t xml:space="preserve">DAFTAR </w:t>
      </w:r>
      <w:r w:rsidR="0056049F" w:rsidRPr="0056049F">
        <w:rPr>
          <w:rFonts w:ascii="Times New Roman" w:hAnsi="Times New Roman" w:cs="Times New Roman"/>
          <w:b/>
          <w:color w:val="000000" w:themeColor="text1"/>
          <w:spacing w:val="-20"/>
          <w:sz w:val="24"/>
          <w:szCs w:val="24"/>
          <w:lang w:val="en-US"/>
        </w:rPr>
        <w:t>RUJUKAN</w:t>
      </w:r>
    </w:p>
    <w:p w:rsidR="0056049F" w:rsidRPr="0056049F" w:rsidRDefault="0056049F" w:rsidP="0056049F">
      <w:pPr>
        <w:shd w:val="clear" w:color="auto" w:fill="FFFFFF"/>
        <w:ind w:right="24"/>
        <w:rPr>
          <w:rFonts w:ascii="Times New Roman" w:hAnsi="Times New Roman" w:cs="Times New Roman"/>
          <w:b/>
          <w:color w:val="000000" w:themeColor="text1"/>
          <w:spacing w:val="-20"/>
          <w:sz w:val="24"/>
          <w:szCs w:val="24"/>
          <w:lang w:val="en-US"/>
        </w:rPr>
      </w:pPr>
    </w:p>
    <w:p w:rsidR="009B4A71" w:rsidRPr="0056049F" w:rsidRDefault="009B4A71" w:rsidP="009B4A71">
      <w:pPr>
        <w:shd w:val="clear" w:color="auto" w:fill="FFFFFF"/>
        <w:ind w:left="730" w:right="53" w:hanging="73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Adisaputra, Gunawan, 2014, </w:t>
      </w:r>
      <w:r w:rsidRPr="0056049F">
        <w:rPr>
          <w:rFonts w:ascii="Times New Roman" w:hAnsi="Times New Roman" w:cs="Times New Roman"/>
          <w:b/>
          <w:bCs/>
          <w:spacing w:val="-20"/>
          <w:sz w:val="24"/>
          <w:szCs w:val="24"/>
          <w:lang w:val="en-US"/>
        </w:rPr>
        <w:t xml:space="preserve">Manajemen Pemasaran : Anaiisis untuk </w:t>
      </w:r>
      <w:r w:rsidRPr="0056049F">
        <w:rPr>
          <w:rFonts w:ascii="Times New Roman" w:hAnsi="Times New Roman" w:cs="Times New Roman"/>
          <w:b/>
          <w:spacing w:val="-20"/>
          <w:sz w:val="24"/>
          <w:szCs w:val="24"/>
          <w:lang w:val="en-US"/>
        </w:rPr>
        <w:t>Perancangan</w:t>
      </w:r>
      <w:r w:rsidRPr="0056049F">
        <w:rPr>
          <w:rFonts w:ascii="Times New Roman" w:hAnsi="Times New Roman" w:cs="Times New Roman"/>
          <w:b/>
          <w:bCs/>
          <w:spacing w:val="-20"/>
          <w:sz w:val="24"/>
          <w:szCs w:val="24"/>
          <w:lang w:val="en-US"/>
        </w:rPr>
        <w:t xml:space="preserve"> Strategi Pemasaran, </w:t>
      </w:r>
      <w:r w:rsidRPr="0056049F">
        <w:rPr>
          <w:rFonts w:ascii="Times New Roman" w:hAnsi="Times New Roman" w:cs="Times New Roman"/>
          <w:spacing w:val="-20"/>
          <w:sz w:val="24"/>
          <w:szCs w:val="24"/>
          <w:lang w:val="en-US"/>
        </w:rPr>
        <w:t>edisi pertama, cetakan kedua, Penerbit: Unit Penerbit dan Percetakan STIE YKPN, Jakarta.</w:t>
      </w:r>
    </w:p>
    <w:p w:rsidR="009B4A71" w:rsidRPr="0056049F" w:rsidRDefault="009B4A71" w:rsidP="009B4A71">
      <w:pPr>
        <w:shd w:val="clear" w:color="auto" w:fill="FFFFFF"/>
        <w:ind w:left="730" w:right="43" w:hanging="720"/>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30" w:right="53" w:hanging="73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Alma, Buchari, 2004, </w:t>
      </w:r>
      <w:r w:rsidRPr="0056049F">
        <w:rPr>
          <w:rFonts w:ascii="Times New Roman" w:hAnsi="Times New Roman" w:cs="Times New Roman"/>
          <w:b/>
          <w:bCs/>
          <w:spacing w:val="-20"/>
          <w:sz w:val="24"/>
          <w:szCs w:val="24"/>
          <w:lang w:val="en-US"/>
        </w:rPr>
        <w:t xml:space="preserve">Manajemen Pemasaran dan Pemasaran Jasa, </w:t>
      </w:r>
      <w:r w:rsidRPr="0056049F">
        <w:rPr>
          <w:rFonts w:ascii="Times New Roman" w:hAnsi="Times New Roman" w:cs="Times New Roman"/>
          <w:spacing w:val="-20"/>
          <w:sz w:val="24"/>
          <w:szCs w:val="24"/>
          <w:lang w:val="en-US"/>
        </w:rPr>
        <w:t>Penerbit: CV. Alfabeta, Bandung</w:t>
      </w:r>
    </w:p>
    <w:p w:rsidR="0056049F" w:rsidRPr="0056049F" w:rsidRDefault="0056049F" w:rsidP="009B4A71">
      <w:pPr>
        <w:shd w:val="clear" w:color="auto" w:fill="FFFFFF"/>
        <w:ind w:left="730" w:right="53" w:hanging="730"/>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30" w:right="43" w:hanging="72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Angipora, Marius P., 2008, </w:t>
      </w:r>
      <w:r w:rsidRPr="0056049F">
        <w:rPr>
          <w:rFonts w:ascii="Times New Roman" w:hAnsi="Times New Roman" w:cs="Times New Roman"/>
          <w:b/>
          <w:bCs/>
          <w:spacing w:val="-20"/>
          <w:sz w:val="24"/>
          <w:szCs w:val="24"/>
          <w:lang w:val="en-US"/>
        </w:rPr>
        <w:t xml:space="preserve">Dasar-Dasar Pemasaran, </w:t>
      </w:r>
      <w:r w:rsidRPr="0056049F">
        <w:rPr>
          <w:rFonts w:ascii="Times New Roman" w:hAnsi="Times New Roman" w:cs="Times New Roman"/>
          <w:spacing w:val="-20"/>
          <w:sz w:val="24"/>
          <w:szCs w:val="24"/>
          <w:lang w:val="en-US"/>
        </w:rPr>
        <w:t>Penerbit : Raja Grafindo Persada, Jakarta.</w:t>
      </w:r>
    </w:p>
    <w:p w:rsidR="0056049F" w:rsidRPr="0056049F" w:rsidRDefault="0056049F" w:rsidP="009B4A71">
      <w:pPr>
        <w:shd w:val="clear" w:color="auto" w:fill="FFFFFF"/>
        <w:ind w:left="730" w:right="43" w:hanging="720"/>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49" w:right="43" w:hanging="71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Fadli, Mansuri Ainur, 2013. </w:t>
      </w:r>
      <w:r w:rsidRPr="0056049F">
        <w:rPr>
          <w:rFonts w:ascii="Times New Roman" w:hAnsi="Times New Roman" w:cs="Times New Roman"/>
          <w:b/>
          <w:bCs/>
          <w:spacing w:val="-20"/>
          <w:sz w:val="24"/>
          <w:szCs w:val="24"/>
          <w:lang w:val="en-US"/>
        </w:rPr>
        <w:t xml:space="preserve">Efektivitas Distribusi Fisik dalam Meningkatkan Penjualan (Studi Kasus Pada CV. Ag rota ma Gemilang Kota Malang). </w:t>
      </w:r>
      <w:r w:rsidRPr="0056049F">
        <w:rPr>
          <w:rFonts w:ascii="Times New Roman" w:hAnsi="Times New Roman" w:cs="Times New Roman"/>
          <w:spacing w:val="-20"/>
          <w:sz w:val="24"/>
          <w:szCs w:val="24"/>
          <w:lang w:val="en-US"/>
        </w:rPr>
        <w:t>Jurnal Universitas Brawijaya Malang</w:t>
      </w:r>
    </w:p>
    <w:p w:rsidR="0056049F" w:rsidRPr="0056049F" w:rsidRDefault="0056049F" w:rsidP="009B4A71">
      <w:pPr>
        <w:shd w:val="clear" w:color="auto" w:fill="FFFFFF"/>
        <w:ind w:left="749" w:right="43" w:hanging="710"/>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49" w:right="58" w:hanging="715"/>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Gitosudarmo, Indriyo, 2008, </w:t>
      </w:r>
      <w:r w:rsidRPr="0056049F">
        <w:rPr>
          <w:rFonts w:ascii="Times New Roman" w:hAnsi="Times New Roman" w:cs="Times New Roman"/>
          <w:b/>
          <w:bCs/>
          <w:spacing w:val="-20"/>
          <w:sz w:val="24"/>
          <w:szCs w:val="24"/>
          <w:lang w:val="en-US"/>
        </w:rPr>
        <w:t xml:space="preserve">Manajemen Pemasaran, </w:t>
      </w:r>
      <w:r w:rsidRPr="0056049F">
        <w:rPr>
          <w:rFonts w:ascii="Times New Roman" w:hAnsi="Times New Roman" w:cs="Times New Roman"/>
          <w:spacing w:val="-20"/>
          <w:sz w:val="24"/>
          <w:szCs w:val="24"/>
          <w:lang w:val="en-US"/>
        </w:rPr>
        <w:t>edisi kedua, cetakan keenam, Penerbit: BPFE,Yogyakarta</w:t>
      </w:r>
    </w:p>
    <w:p w:rsidR="0056049F" w:rsidRPr="0056049F" w:rsidRDefault="0056049F" w:rsidP="009B4A71">
      <w:pPr>
        <w:shd w:val="clear" w:color="auto" w:fill="FFFFFF"/>
        <w:ind w:left="749" w:right="58" w:hanging="715"/>
        <w:jc w:val="both"/>
        <w:rPr>
          <w:rFonts w:ascii="Times New Roman" w:hAnsi="Times New Roman" w:cs="Times New Roman"/>
          <w:spacing w:val="-20"/>
          <w:sz w:val="24"/>
          <w:szCs w:val="24"/>
          <w:lang w:val="en-US"/>
        </w:rPr>
      </w:pPr>
    </w:p>
    <w:p w:rsidR="009B4A71" w:rsidRPr="0056049F" w:rsidRDefault="009B4A71" w:rsidP="0056049F">
      <w:pPr>
        <w:shd w:val="clear" w:color="auto" w:fill="FFFFFF"/>
        <w:ind w:left="749" w:right="38" w:hanging="701"/>
        <w:jc w:val="both"/>
        <w:rPr>
          <w:rFonts w:ascii="Times New Roman" w:hAnsi="Times New Roman" w:cs="Times New Roman"/>
          <w:spacing w:val="-20"/>
          <w:sz w:val="24"/>
          <w:szCs w:val="24"/>
        </w:rPr>
      </w:pPr>
      <w:r w:rsidRPr="0056049F">
        <w:rPr>
          <w:rFonts w:ascii="Times New Roman" w:hAnsi="Times New Roman" w:cs="Times New Roman"/>
          <w:spacing w:val="-20"/>
          <w:sz w:val="24"/>
          <w:szCs w:val="24"/>
          <w:lang w:val="en-US"/>
        </w:rPr>
        <w:t xml:space="preserve">Hidayat, Tri Hendra. 2008. </w:t>
      </w:r>
      <w:r w:rsidRPr="0056049F">
        <w:rPr>
          <w:rFonts w:ascii="Times New Roman" w:hAnsi="Times New Roman" w:cs="Times New Roman"/>
          <w:b/>
          <w:bCs/>
          <w:spacing w:val="-20"/>
          <w:sz w:val="24"/>
          <w:szCs w:val="24"/>
          <w:lang w:val="en-US"/>
        </w:rPr>
        <w:t>Efektivitas Saluran Distribusi untuk Agen Penjualan Pada Perusahaan Sepat UUD. Patriot Mojokerto.</w:t>
      </w:r>
      <w:r w:rsidR="0056049F" w:rsidRPr="0056049F">
        <w:rPr>
          <w:rFonts w:ascii="Times New Roman" w:hAnsi="Times New Roman" w:cs="Times New Roman"/>
          <w:spacing w:val="-20"/>
          <w:sz w:val="24"/>
          <w:szCs w:val="24"/>
          <w:lang w:val="en-US"/>
        </w:rPr>
        <w:t xml:space="preserve"> </w:t>
      </w:r>
      <w:r w:rsidRPr="0056049F">
        <w:rPr>
          <w:rFonts w:ascii="Times New Roman" w:hAnsi="Times New Roman" w:cs="Times New Roman"/>
          <w:spacing w:val="-20"/>
          <w:sz w:val="24"/>
          <w:szCs w:val="24"/>
          <w:lang w:val="en-US"/>
        </w:rPr>
        <w:t>Jurnal</w:t>
      </w:r>
    </w:p>
    <w:p w:rsidR="0056049F" w:rsidRPr="0056049F" w:rsidRDefault="0056049F" w:rsidP="009B4A71">
      <w:pPr>
        <w:shd w:val="clear" w:color="auto" w:fill="FFFFFF"/>
        <w:ind w:left="744"/>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58" w:right="34" w:hanging="71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lastRenderedPageBreak/>
        <w:t xml:space="preserve">Kotler, Philip; Armstrong, Garry, 2009. </w:t>
      </w:r>
      <w:r w:rsidRPr="0056049F">
        <w:rPr>
          <w:rFonts w:ascii="Times New Roman" w:hAnsi="Times New Roman" w:cs="Times New Roman"/>
          <w:b/>
          <w:bCs/>
          <w:spacing w:val="-20"/>
          <w:sz w:val="24"/>
          <w:szCs w:val="24"/>
          <w:lang w:val="en-US"/>
        </w:rPr>
        <w:t xml:space="preserve">Prinsip-Prinsip Pemasaran, </w:t>
      </w:r>
      <w:r w:rsidRPr="0056049F">
        <w:rPr>
          <w:rFonts w:ascii="Times New Roman" w:hAnsi="Times New Roman" w:cs="Times New Roman"/>
          <w:spacing w:val="-20"/>
          <w:sz w:val="24"/>
          <w:szCs w:val="24"/>
          <w:lang w:val="en-US"/>
        </w:rPr>
        <w:t>Jilid satu, Penerbit: Erlangga, Jakarta</w:t>
      </w:r>
    </w:p>
    <w:p w:rsidR="0056049F" w:rsidRPr="0056049F" w:rsidRDefault="0056049F" w:rsidP="009B4A71">
      <w:pPr>
        <w:shd w:val="clear" w:color="auto" w:fill="FFFFFF"/>
        <w:ind w:left="758" w:right="34" w:hanging="710"/>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58" w:right="34" w:hanging="71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_____, </w:t>
      </w:r>
      <w:r w:rsidRPr="0056049F">
        <w:rPr>
          <w:rFonts w:ascii="Times New Roman" w:hAnsi="Times New Roman" w:cs="Times New Roman"/>
          <w:b/>
          <w:bCs/>
          <w:spacing w:val="-20"/>
          <w:sz w:val="24"/>
          <w:szCs w:val="24"/>
          <w:lang w:val="en-US"/>
        </w:rPr>
        <w:t xml:space="preserve">Manajemen Pemasaran, </w:t>
      </w:r>
      <w:r w:rsidRPr="0056049F">
        <w:rPr>
          <w:rFonts w:ascii="Times New Roman" w:hAnsi="Times New Roman" w:cs="Times New Roman"/>
          <w:spacing w:val="-20"/>
          <w:sz w:val="24"/>
          <w:szCs w:val="24"/>
          <w:lang w:val="en-US"/>
        </w:rPr>
        <w:t>terjemahan Hendra Teguh, edisi ketigabelas, jilid satu dan dua, Penerbit: Prenhalindo, Jakarta</w:t>
      </w:r>
    </w:p>
    <w:p w:rsidR="0056049F" w:rsidRPr="0056049F" w:rsidRDefault="0056049F" w:rsidP="009B4A71">
      <w:pPr>
        <w:shd w:val="clear" w:color="auto" w:fill="FFFFFF"/>
        <w:ind w:left="758" w:right="34" w:hanging="710"/>
        <w:jc w:val="both"/>
        <w:rPr>
          <w:rFonts w:ascii="Times New Roman" w:hAnsi="Times New Roman" w:cs="Times New Roman"/>
          <w:spacing w:val="-20"/>
          <w:sz w:val="24"/>
          <w:szCs w:val="24"/>
        </w:rPr>
      </w:pPr>
    </w:p>
    <w:p w:rsidR="009B4A71" w:rsidRPr="0056049F" w:rsidRDefault="009B4A71" w:rsidP="009B4A71">
      <w:pPr>
        <w:shd w:val="clear" w:color="auto" w:fill="FFFFFF"/>
        <w:ind w:left="754" w:right="34" w:hanging="701"/>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Mulyadi, 2008, </w:t>
      </w:r>
      <w:r w:rsidRPr="0056049F">
        <w:rPr>
          <w:rFonts w:ascii="Times New Roman" w:hAnsi="Times New Roman" w:cs="Times New Roman"/>
          <w:b/>
          <w:bCs/>
          <w:spacing w:val="-20"/>
          <w:sz w:val="24"/>
          <w:szCs w:val="24"/>
          <w:lang w:val="en-US"/>
        </w:rPr>
        <w:t xml:space="preserve">Akuntansi Manajemen, </w:t>
      </w:r>
      <w:r w:rsidRPr="0056049F">
        <w:rPr>
          <w:rFonts w:ascii="Times New Roman" w:hAnsi="Times New Roman" w:cs="Times New Roman"/>
          <w:spacing w:val="-20"/>
          <w:sz w:val="24"/>
          <w:szCs w:val="24"/>
          <w:lang w:val="en-US"/>
        </w:rPr>
        <w:t>edisi ketiga, salemba empat, Yogyakarta</w:t>
      </w:r>
    </w:p>
    <w:p w:rsidR="0056049F" w:rsidRPr="0056049F" w:rsidRDefault="0056049F" w:rsidP="009B4A71">
      <w:pPr>
        <w:shd w:val="clear" w:color="auto" w:fill="FFFFFF"/>
        <w:ind w:left="754" w:right="34" w:hanging="701"/>
        <w:jc w:val="both"/>
        <w:rPr>
          <w:rFonts w:ascii="Times New Roman" w:hAnsi="Times New Roman" w:cs="Times New Roman"/>
          <w:spacing w:val="-20"/>
          <w:sz w:val="24"/>
          <w:szCs w:val="24"/>
        </w:rPr>
      </w:pPr>
    </w:p>
    <w:p w:rsidR="009B4A71" w:rsidRPr="0056049F" w:rsidRDefault="009B4A71" w:rsidP="009B4A71">
      <w:pPr>
        <w:shd w:val="clear" w:color="auto" w:fill="FFFFFF"/>
        <w:ind w:left="754" w:hanging="696"/>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Sugiyono, 2012. </w:t>
      </w:r>
      <w:r w:rsidRPr="0056049F">
        <w:rPr>
          <w:rFonts w:ascii="Times New Roman" w:hAnsi="Times New Roman" w:cs="Times New Roman"/>
          <w:b/>
          <w:bCs/>
          <w:spacing w:val="-20"/>
          <w:sz w:val="24"/>
          <w:szCs w:val="24"/>
          <w:lang w:val="en-US"/>
        </w:rPr>
        <w:t xml:space="preserve">Metode Penelitian Kuantitatif, Kualitatif, dan R&amp;D, Alfabeta, </w:t>
      </w:r>
      <w:r w:rsidRPr="0056049F">
        <w:rPr>
          <w:rFonts w:ascii="Times New Roman" w:hAnsi="Times New Roman" w:cs="Times New Roman"/>
          <w:spacing w:val="-20"/>
          <w:sz w:val="24"/>
          <w:szCs w:val="24"/>
          <w:lang w:val="en-US"/>
        </w:rPr>
        <w:t>Bandung.</w:t>
      </w:r>
    </w:p>
    <w:p w:rsidR="009B4A71" w:rsidRPr="0056049F" w:rsidRDefault="009B4A71" w:rsidP="009B4A71">
      <w:pPr>
        <w:shd w:val="clear" w:color="auto" w:fill="FFFFFF"/>
        <w:ind w:left="754" w:hanging="696"/>
        <w:jc w:val="both"/>
        <w:rPr>
          <w:rFonts w:ascii="Times New Roman" w:hAnsi="Times New Roman" w:cs="Times New Roman"/>
          <w:spacing w:val="-20"/>
          <w:sz w:val="24"/>
          <w:szCs w:val="24"/>
        </w:rPr>
      </w:pPr>
    </w:p>
    <w:p w:rsidR="009B4A71" w:rsidRPr="0056049F" w:rsidRDefault="009B4A71" w:rsidP="009B4A71">
      <w:pPr>
        <w:shd w:val="clear" w:color="auto" w:fill="FFFFFF"/>
        <w:ind w:left="763" w:right="24" w:hanging="763"/>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Rangkuti, Freddy, 2009, </w:t>
      </w:r>
      <w:r w:rsidRPr="0056049F">
        <w:rPr>
          <w:rFonts w:ascii="Times New Roman" w:hAnsi="Times New Roman" w:cs="Times New Roman"/>
          <w:b/>
          <w:bCs/>
          <w:spacing w:val="-20"/>
          <w:sz w:val="24"/>
          <w:szCs w:val="24"/>
          <w:lang w:val="en-US"/>
        </w:rPr>
        <w:t xml:space="preserve">Strategi Promosi Yang Kreatif, </w:t>
      </w:r>
      <w:r w:rsidRPr="0056049F">
        <w:rPr>
          <w:rFonts w:ascii="Times New Roman" w:hAnsi="Times New Roman" w:cs="Times New Roman"/>
          <w:spacing w:val="-20"/>
          <w:sz w:val="24"/>
          <w:szCs w:val="24"/>
          <w:lang w:val="en-US"/>
        </w:rPr>
        <w:t>edisi pertama, cetakan pertama, Penerbit: Gramedia Pustaka Utama, Jakarta</w:t>
      </w:r>
    </w:p>
    <w:p w:rsidR="009B4A71" w:rsidRPr="0056049F" w:rsidRDefault="009B4A71" w:rsidP="009B4A71">
      <w:pPr>
        <w:shd w:val="clear" w:color="auto" w:fill="FFFFFF"/>
        <w:ind w:left="763" w:right="24" w:hanging="763"/>
        <w:jc w:val="both"/>
        <w:rPr>
          <w:rFonts w:ascii="Times New Roman" w:hAnsi="Times New Roman" w:cs="Times New Roman"/>
          <w:spacing w:val="-20"/>
          <w:sz w:val="24"/>
          <w:szCs w:val="24"/>
        </w:rPr>
      </w:pPr>
    </w:p>
    <w:p w:rsidR="009B4A71" w:rsidRPr="0056049F" w:rsidRDefault="009B4A71" w:rsidP="009B4A71">
      <w:pPr>
        <w:shd w:val="clear" w:color="auto" w:fill="FFFFFF"/>
        <w:ind w:left="696" w:hanging="691"/>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Rismiati, E. Caturdan Ig. Bondan Suratno, 2010, </w:t>
      </w:r>
      <w:r w:rsidRPr="0056049F">
        <w:rPr>
          <w:rFonts w:ascii="Times New Roman" w:hAnsi="Times New Roman" w:cs="Times New Roman"/>
          <w:b/>
          <w:spacing w:val="-20"/>
          <w:sz w:val="24"/>
          <w:szCs w:val="24"/>
          <w:lang w:val="en-US"/>
        </w:rPr>
        <w:t>Pemasaran Barang dan Jasa, cetakan pertama</w:t>
      </w:r>
      <w:r w:rsidRPr="0056049F">
        <w:rPr>
          <w:rFonts w:ascii="Times New Roman" w:hAnsi="Times New Roman" w:cs="Times New Roman"/>
          <w:spacing w:val="-20"/>
          <w:sz w:val="24"/>
          <w:szCs w:val="24"/>
          <w:lang w:val="en-US"/>
        </w:rPr>
        <w:t>, Penerbit: Kanisius, Yogyakarta</w:t>
      </w:r>
    </w:p>
    <w:p w:rsidR="0056049F" w:rsidRPr="0056049F" w:rsidRDefault="0056049F" w:rsidP="009B4A71">
      <w:pPr>
        <w:shd w:val="clear" w:color="auto" w:fill="FFFFFF"/>
        <w:ind w:left="696" w:hanging="691"/>
        <w:jc w:val="both"/>
        <w:rPr>
          <w:rFonts w:ascii="Times New Roman" w:hAnsi="Times New Roman" w:cs="Times New Roman"/>
          <w:spacing w:val="-20"/>
          <w:sz w:val="24"/>
          <w:szCs w:val="24"/>
          <w:lang w:val="en-US"/>
        </w:rPr>
      </w:pPr>
    </w:p>
    <w:p w:rsidR="009B4A71" w:rsidRPr="0056049F" w:rsidRDefault="009B4A71" w:rsidP="009B4A71">
      <w:pPr>
        <w:shd w:val="clear" w:color="auto" w:fill="FFFFFF"/>
        <w:ind w:left="706" w:hanging="706"/>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Sugiyono. 2011. </w:t>
      </w:r>
      <w:r w:rsidRPr="0056049F">
        <w:rPr>
          <w:rFonts w:ascii="Times New Roman" w:hAnsi="Times New Roman" w:cs="Times New Roman"/>
          <w:b/>
          <w:spacing w:val="-20"/>
          <w:sz w:val="24"/>
          <w:szCs w:val="24"/>
          <w:lang w:val="en-US"/>
        </w:rPr>
        <w:t>Metode Penelitian Kombinasi (Mixed Metods), cetakan pertama</w:t>
      </w:r>
      <w:r w:rsidRPr="0056049F">
        <w:rPr>
          <w:rFonts w:ascii="Times New Roman" w:hAnsi="Times New Roman" w:cs="Times New Roman"/>
          <w:spacing w:val="-20"/>
          <w:sz w:val="24"/>
          <w:szCs w:val="24"/>
          <w:lang w:val="en-US"/>
        </w:rPr>
        <w:t>, Penerbit: Alfabeta, Bandung.</w:t>
      </w:r>
    </w:p>
    <w:p w:rsidR="0056049F" w:rsidRPr="0056049F" w:rsidRDefault="0056049F" w:rsidP="009B4A71">
      <w:pPr>
        <w:shd w:val="clear" w:color="auto" w:fill="FFFFFF"/>
        <w:ind w:left="706" w:hanging="706"/>
        <w:jc w:val="both"/>
        <w:rPr>
          <w:rFonts w:ascii="Times New Roman" w:hAnsi="Times New Roman" w:cs="Times New Roman"/>
          <w:spacing w:val="-20"/>
          <w:sz w:val="24"/>
          <w:szCs w:val="24"/>
        </w:rPr>
      </w:pPr>
    </w:p>
    <w:p w:rsidR="009B4A71" w:rsidRPr="0056049F" w:rsidRDefault="009B4A71" w:rsidP="009B4A71">
      <w:pPr>
        <w:shd w:val="clear" w:color="auto" w:fill="FFFFFF"/>
        <w:ind w:left="715" w:hanging="71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lang w:val="en-US"/>
        </w:rPr>
        <w:t xml:space="preserve">Swastha, Basu dan Irawan, 2012, </w:t>
      </w:r>
      <w:r w:rsidRPr="0056049F">
        <w:rPr>
          <w:rFonts w:ascii="Times New Roman" w:hAnsi="Times New Roman" w:cs="Times New Roman"/>
          <w:b/>
          <w:spacing w:val="-20"/>
          <w:sz w:val="24"/>
          <w:szCs w:val="24"/>
          <w:lang w:val="en-US"/>
        </w:rPr>
        <w:t>Manajemen Pemasaran, Analisa Perilaku Konsumen, edisi pertama</w:t>
      </w:r>
      <w:r w:rsidRPr="0056049F">
        <w:rPr>
          <w:rFonts w:ascii="Times New Roman" w:hAnsi="Times New Roman" w:cs="Times New Roman"/>
          <w:spacing w:val="-20"/>
          <w:sz w:val="24"/>
          <w:szCs w:val="24"/>
          <w:lang w:val="en-US"/>
        </w:rPr>
        <w:t>, cetakan keenam, Penerbit : BPFE, Yogyakarta.</w:t>
      </w:r>
    </w:p>
    <w:p w:rsidR="0056049F" w:rsidRPr="0056049F" w:rsidRDefault="0056049F" w:rsidP="009B4A71">
      <w:pPr>
        <w:shd w:val="clear" w:color="auto" w:fill="FFFFFF"/>
        <w:ind w:left="715" w:hanging="710"/>
        <w:jc w:val="both"/>
        <w:rPr>
          <w:rFonts w:ascii="Times New Roman" w:hAnsi="Times New Roman" w:cs="Times New Roman"/>
          <w:spacing w:val="-20"/>
          <w:sz w:val="24"/>
          <w:szCs w:val="24"/>
        </w:rPr>
      </w:pPr>
    </w:p>
    <w:p w:rsidR="009B4A71" w:rsidRDefault="009B4A71" w:rsidP="0056049F">
      <w:pPr>
        <w:shd w:val="clear" w:color="auto" w:fill="FFFFFF"/>
        <w:ind w:left="715" w:hanging="710"/>
        <w:jc w:val="both"/>
        <w:rPr>
          <w:rFonts w:ascii="Times New Roman" w:hAnsi="Times New Roman" w:cs="Times New Roman"/>
          <w:spacing w:val="-20"/>
          <w:sz w:val="24"/>
          <w:szCs w:val="24"/>
          <w:lang w:val="en-US"/>
        </w:rPr>
      </w:pPr>
      <w:r w:rsidRPr="0056049F">
        <w:rPr>
          <w:rFonts w:ascii="Times New Roman" w:hAnsi="Times New Roman" w:cs="Times New Roman"/>
          <w:spacing w:val="-20"/>
          <w:sz w:val="24"/>
          <w:szCs w:val="24"/>
        </w:rPr>
        <w:t>Budiani</w:t>
      </w:r>
      <w:r w:rsidRPr="0056049F">
        <w:rPr>
          <w:rFonts w:ascii="Times New Roman" w:hAnsi="Times New Roman" w:cs="Times New Roman"/>
          <w:spacing w:val="-20"/>
          <w:sz w:val="24"/>
          <w:szCs w:val="24"/>
          <w:lang w:val="en-US"/>
        </w:rPr>
        <w:t>, Ni Wayan</w:t>
      </w:r>
      <w:r w:rsidRPr="0056049F">
        <w:rPr>
          <w:rFonts w:ascii="Times New Roman" w:hAnsi="Times New Roman" w:cs="Times New Roman"/>
          <w:spacing w:val="-20"/>
          <w:sz w:val="24"/>
          <w:szCs w:val="24"/>
        </w:rPr>
        <w:t>.</w:t>
      </w:r>
      <w:r w:rsidRPr="0056049F">
        <w:rPr>
          <w:rFonts w:ascii="Times New Roman" w:hAnsi="Times New Roman" w:cs="Times New Roman"/>
          <w:spacing w:val="-20"/>
          <w:sz w:val="24"/>
          <w:szCs w:val="24"/>
          <w:lang w:val="en-US"/>
        </w:rPr>
        <w:t xml:space="preserve"> 20</w:t>
      </w:r>
      <w:r w:rsidRPr="0056049F">
        <w:rPr>
          <w:rFonts w:ascii="Times New Roman" w:hAnsi="Times New Roman" w:cs="Times New Roman"/>
          <w:spacing w:val="-20"/>
          <w:sz w:val="24"/>
          <w:szCs w:val="24"/>
        </w:rPr>
        <w:t>09</w:t>
      </w:r>
      <w:r w:rsidRPr="0056049F">
        <w:rPr>
          <w:rFonts w:ascii="Times New Roman" w:hAnsi="Times New Roman" w:cs="Times New Roman"/>
          <w:spacing w:val="-20"/>
          <w:sz w:val="24"/>
          <w:szCs w:val="24"/>
          <w:lang w:val="en-US"/>
        </w:rPr>
        <w:t xml:space="preserve">, </w:t>
      </w:r>
      <w:r w:rsidRPr="0056049F">
        <w:rPr>
          <w:rFonts w:ascii="Times New Roman" w:hAnsi="Times New Roman" w:cs="Times New Roman"/>
          <w:b/>
          <w:spacing w:val="-20"/>
          <w:sz w:val="24"/>
          <w:szCs w:val="24"/>
        </w:rPr>
        <w:t>Efektivitas Program Penanggulangan Pengangguran Karang Taruna “Eka Taruna Bhakti” Desa Sumerta Kelod Kecamatan Denpasar Timur Kota Mkassar</w:t>
      </w:r>
      <w:r w:rsidRPr="0056049F">
        <w:rPr>
          <w:rFonts w:ascii="Times New Roman" w:hAnsi="Times New Roman" w:cs="Times New Roman"/>
          <w:spacing w:val="-20"/>
          <w:sz w:val="24"/>
          <w:szCs w:val="24"/>
        </w:rPr>
        <w:t>. Input, vol. 2(1) : 49-57</w:t>
      </w:r>
      <w:r w:rsidRPr="0056049F">
        <w:rPr>
          <w:rFonts w:ascii="Times New Roman" w:hAnsi="Times New Roman" w:cs="Times New Roman"/>
          <w:spacing w:val="-20"/>
          <w:sz w:val="24"/>
          <w:szCs w:val="24"/>
          <w:lang w:val="en-US"/>
        </w:rPr>
        <w:t xml:space="preserve"> http://briliandas.blogspot.co.id/2014/03/digitalisasi-buku-dan-posisi-buku.html). Senin, 21 September 2015. Jam 09:52</w:t>
      </w:r>
    </w:p>
    <w:p w:rsidR="009C267D" w:rsidRDefault="009C267D" w:rsidP="0056049F">
      <w:pPr>
        <w:shd w:val="clear" w:color="auto" w:fill="FFFFFF"/>
        <w:ind w:left="715" w:hanging="710"/>
        <w:jc w:val="both"/>
        <w:rPr>
          <w:rFonts w:ascii="Times New Roman" w:hAnsi="Times New Roman" w:cs="Times New Roman"/>
          <w:b/>
          <w:spacing w:val="-20"/>
          <w:sz w:val="24"/>
          <w:szCs w:val="24"/>
          <w:lang w:val="en-US"/>
        </w:rPr>
        <w:sectPr w:rsidR="009C267D" w:rsidSect="009B4A71">
          <w:type w:val="continuous"/>
          <w:pgSz w:w="11907" w:h="16840" w:code="9"/>
          <w:pgMar w:top="1701" w:right="1588" w:bottom="1588" w:left="1701" w:header="720" w:footer="720" w:gutter="0"/>
          <w:cols w:num="2" w:space="720"/>
          <w:docGrid w:linePitch="360"/>
        </w:sectPr>
      </w:pPr>
    </w:p>
    <w:p w:rsidR="009C267D" w:rsidRPr="0056049F" w:rsidRDefault="009C267D" w:rsidP="0056049F">
      <w:pPr>
        <w:shd w:val="clear" w:color="auto" w:fill="FFFFFF"/>
        <w:ind w:left="715" w:hanging="710"/>
        <w:jc w:val="both"/>
        <w:rPr>
          <w:rFonts w:ascii="Times New Roman" w:hAnsi="Times New Roman" w:cs="Times New Roman"/>
          <w:b/>
          <w:spacing w:val="-20"/>
          <w:sz w:val="24"/>
          <w:szCs w:val="24"/>
          <w:lang w:val="en-US"/>
        </w:rPr>
      </w:pPr>
    </w:p>
    <w:sectPr w:rsidR="009C267D" w:rsidRPr="0056049F" w:rsidSect="009C267D">
      <w:type w:val="continuous"/>
      <w:pgSz w:w="11907" w:h="16840" w:code="9"/>
      <w:pgMar w:top="1701" w:right="1588" w:bottom="158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CB" w:rsidRDefault="001449CB" w:rsidP="009C267D">
      <w:r>
        <w:separator/>
      </w:r>
    </w:p>
  </w:endnote>
  <w:endnote w:type="continuationSeparator" w:id="1">
    <w:p w:rsidR="001449CB" w:rsidRDefault="001449CB" w:rsidP="009C2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CB" w:rsidRDefault="001449CB" w:rsidP="009C267D">
      <w:r>
        <w:separator/>
      </w:r>
    </w:p>
  </w:footnote>
  <w:footnote w:type="continuationSeparator" w:id="1">
    <w:p w:rsidR="001449CB" w:rsidRDefault="001449CB" w:rsidP="009C2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361"/>
      <w:docPartObj>
        <w:docPartGallery w:val="Page Numbers (Top of Page)"/>
        <w:docPartUnique/>
      </w:docPartObj>
    </w:sdtPr>
    <w:sdtEndPr>
      <w:rPr>
        <w:rFonts w:ascii="Times New Roman" w:hAnsi="Times New Roman" w:cs="Times New Roman"/>
        <w:sz w:val="24"/>
        <w:szCs w:val="24"/>
      </w:rPr>
    </w:sdtEndPr>
    <w:sdtContent>
      <w:p w:rsidR="009C267D" w:rsidRPr="009C267D" w:rsidRDefault="009C267D">
        <w:pPr>
          <w:pStyle w:val="Header"/>
          <w:jc w:val="right"/>
          <w:rPr>
            <w:rFonts w:ascii="Times New Roman" w:hAnsi="Times New Roman" w:cs="Times New Roman"/>
            <w:sz w:val="24"/>
            <w:szCs w:val="24"/>
          </w:rPr>
        </w:pPr>
        <w:r w:rsidRPr="009C267D">
          <w:rPr>
            <w:rFonts w:ascii="Times New Roman" w:hAnsi="Times New Roman" w:cs="Times New Roman"/>
            <w:sz w:val="24"/>
            <w:szCs w:val="24"/>
          </w:rPr>
          <w:fldChar w:fldCharType="begin"/>
        </w:r>
        <w:r w:rsidRPr="009C267D">
          <w:rPr>
            <w:rFonts w:ascii="Times New Roman" w:hAnsi="Times New Roman" w:cs="Times New Roman"/>
            <w:sz w:val="24"/>
            <w:szCs w:val="24"/>
          </w:rPr>
          <w:instrText xml:space="preserve"> PAGE   \* MERGEFORMAT </w:instrText>
        </w:r>
        <w:r w:rsidRPr="009C267D">
          <w:rPr>
            <w:rFonts w:ascii="Times New Roman" w:hAnsi="Times New Roman" w:cs="Times New Roman"/>
            <w:sz w:val="24"/>
            <w:szCs w:val="24"/>
          </w:rPr>
          <w:fldChar w:fldCharType="separate"/>
        </w:r>
        <w:r>
          <w:rPr>
            <w:rFonts w:ascii="Times New Roman" w:hAnsi="Times New Roman" w:cs="Times New Roman"/>
            <w:noProof/>
            <w:sz w:val="24"/>
            <w:szCs w:val="24"/>
          </w:rPr>
          <w:t>348</w:t>
        </w:r>
        <w:r w:rsidRPr="009C267D">
          <w:rPr>
            <w:rFonts w:ascii="Times New Roman" w:hAnsi="Times New Roman" w:cs="Times New Roman"/>
            <w:sz w:val="24"/>
            <w:szCs w:val="24"/>
          </w:rPr>
          <w:fldChar w:fldCharType="end"/>
        </w:r>
      </w:p>
    </w:sdtContent>
  </w:sdt>
  <w:p w:rsidR="009C267D" w:rsidRDefault="009C2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D097E"/>
    <w:multiLevelType w:val="hybridMultilevel"/>
    <w:tmpl w:val="D2C69FCC"/>
    <w:lvl w:ilvl="0" w:tplc="A1B2C188">
      <w:start w:val="1"/>
      <w:numFmt w:val="lowerLetter"/>
      <w:lvlText w:val="%1."/>
      <w:lvlJc w:val="left"/>
      <w:pPr>
        <w:ind w:left="360" w:hanging="360"/>
      </w:pPr>
      <w:rPr>
        <w:rFonts w:cs="Times New Roman"/>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B43D32"/>
    <w:multiLevelType w:val="hybridMultilevel"/>
    <w:tmpl w:val="F1B2DF5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CBC2D23"/>
    <w:multiLevelType w:val="hybridMultilevel"/>
    <w:tmpl w:val="31A4B6F0"/>
    <w:lvl w:ilvl="0" w:tplc="82DCA976">
      <w:start w:val="1"/>
      <w:numFmt w:val="lowerLetter"/>
      <w:lvlText w:val="%1."/>
      <w:lvlJc w:val="left"/>
      <w:pPr>
        <w:ind w:left="1713" w:hanging="360"/>
      </w:pPr>
      <w:rPr>
        <w:rFonts w:ascii="Times New Roman" w:eastAsiaTheme="minorEastAsia" w:hAnsi="Times New Roman"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
    <w:nsid w:val="525D777E"/>
    <w:multiLevelType w:val="hybridMultilevel"/>
    <w:tmpl w:val="DA4C4074"/>
    <w:lvl w:ilvl="0" w:tplc="04090019">
      <w:start w:val="1"/>
      <w:numFmt w:val="lowerLetter"/>
      <w:lvlText w:val="%1."/>
      <w:lvlJc w:val="left"/>
      <w:pPr>
        <w:ind w:left="1296" w:hanging="360"/>
      </w:pPr>
      <w:rPr>
        <w:rFonts w:cs="Times New Roman"/>
      </w:rPr>
    </w:lvl>
    <w:lvl w:ilvl="1" w:tplc="19043366">
      <w:start w:val="1"/>
      <w:numFmt w:val="decimal"/>
      <w:lvlText w:val="%2."/>
      <w:lvlJc w:val="left"/>
      <w:pPr>
        <w:ind w:left="2016" w:hanging="360"/>
      </w:pPr>
      <w:rPr>
        <w:rFonts w:hint="default"/>
      </w:rPr>
    </w:lvl>
    <w:lvl w:ilvl="2" w:tplc="0396F652">
      <w:start w:val="1"/>
      <w:numFmt w:val="lowerLetter"/>
      <w:lvlText w:val="%3."/>
      <w:lvlJc w:val="left"/>
      <w:pPr>
        <w:ind w:left="2736" w:hanging="180"/>
      </w:pPr>
      <w:rPr>
        <w:rFonts w:cs="Times New Roman"/>
        <w:sz w:val="24"/>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4">
    <w:nsid w:val="56070B20"/>
    <w:multiLevelType w:val="hybridMultilevel"/>
    <w:tmpl w:val="060E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32220"/>
    <w:multiLevelType w:val="hybridMultilevel"/>
    <w:tmpl w:val="F0069F26"/>
    <w:lvl w:ilvl="0" w:tplc="112AEC2A">
      <w:start w:val="1"/>
      <w:numFmt w:val="decimal"/>
      <w:lvlText w:val="%1."/>
      <w:lvlJc w:val="left"/>
      <w:pPr>
        <w:ind w:left="1724" w:hanging="360"/>
      </w:pPr>
      <w:rPr>
        <w:rFonts w:cs="Times New Roman"/>
        <w:b/>
        <w:sz w:val="24"/>
      </w:rPr>
    </w:lvl>
    <w:lvl w:ilvl="1" w:tplc="04090019" w:tentative="1">
      <w:start w:val="1"/>
      <w:numFmt w:val="lowerLetter"/>
      <w:lvlText w:val="%2."/>
      <w:lvlJc w:val="left"/>
      <w:pPr>
        <w:ind w:left="2444" w:hanging="360"/>
      </w:pPr>
      <w:rPr>
        <w:rFonts w:cs="Times New Roman"/>
      </w:rPr>
    </w:lvl>
    <w:lvl w:ilvl="2" w:tplc="0409001B" w:tentative="1">
      <w:start w:val="1"/>
      <w:numFmt w:val="lowerRoman"/>
      <w:lvlText w:val="%3."/>
      <w:lvlJc w:val="right"/>
      <w:pPr>
        <w:ind w:left="3164" w:hanging="180"/>
      </w:pPr>
      <w:rPr>
        <w:rFonts w:cs="Times New Roman"/>
      </w:rPr>
    </w:lvl>
    <w:lvl w:ilvl="3" w:tplc="0409000F" w:tentative="1">
      <w:start w:val="1"/>
      <w:numFmt w:val="decimal"/>
      <w:lvlText w:val="%4."/>
      <w:lvlJc w:val="left"/>
      <w:pPr>
        <w:ind w:left="3884" w:hanging="360"/>
      </w:pPr>
      <w:rPr>
        <w:rFonts w:cs="Times New Roman"/>
      </w:rPr>
    </w:lvl>
    <w:lvl w:ilvl="4" w:tplc="04090019" w:tentative="1">
      <w:start w:val="1"/>
      <w:numFmt w:val="lowerLetter"/>
      <w:lvlText w:val="%5."/>
      <w:lvlJc w:val="left"/>
      <w:pPr>
        <w:ind w:left="4604" w:hanging="360"/>
      </w:pPr>
      <w:rPr>
        <w:rFonts w:cs="Times New Roman"/>
      </w:rPr>
    </w:lvl>
    <w:lvl w:ilvl="5" w:tplc="0409001B" w:tentative="1">
      <w:start w:val="1"/>
      <w:numFmt w:val="lowerRoman"/>
      <w:lvlText w:val="%6."/>
      <w:lvlJc w:val="right"/>
      <w:pPr>
        <w:ind w:left="5324" w:hanging="180"/>
      </w:pPr>
      <w:rPr>
        <w:rFonts w:cs="Times New Roman"/>
      </w:rPr>
    </w:lvl>
    <w:lvl w:ilvl="6" w:tplc="0409000F" w:tentative="1">
      <w:start w:val="1"/>
      <w:numFmt w:val="decimal"/>
      <w:lvlText w:val="%7."/>
      <w:lvlJc w:val="left"/>
      <w:pPr>
        <w:ind w:left="6044" w:hanging="360"/>
      </w:pPr>
      <w:rPr>
        <w:rFonts w:cs="Times New Roman"/>
      </w:rPr>
    </w:lvl>
    <w:lvl w:ilvl="7" w:tplc="04090019" w:tentative="1">
      <w:start w:val="1"/>
      <w:numFmt w:val="lowerLetter"/>
      <w:lvlText w:val="%8."/>
      <w:lvlJc w:val="left"/>
      <w:pPr>
        <w:ind w:left="6764" w:hanging="360"/>
      </w:pPr>
      <w:rPr>
        <w:rFonts w:cs="Times New Roman"/>
      </w:rPr>
    </w:lvl>
    <w:lvl w:ilvl="8" w:tplc="0409001B" w:tentative="1">
      <w:start w:val="1"/>
      <w:numFmt w:val="lowerRoman"/>
      <w:lvlText w:val="%9."/>
      <w:lvlJc w:val="right"/>
      <w:pPr>
        <w:ind w:left="7484" w:hanging="180"/>
      </w:pPr>
      <w:rPr>
        <w:rFonts w:cs="Times New Roman"/>
      </w:rPr>
    </w:lvl>
  </w:abstractNum>
  <w:abstractNum w:abstractNumId="6">
    <w:nsid w:val="697D37D2"/>
    <w:multiLevelType w:val="hybridMultilevel"/>
    <w:tmpl w:val="D8A01DB6"/>
    <w:lvl w:ilvl="0" w:tplc="04090015">
      <w:start w:val="1"/>
      <w:numFmt w:val="upperLetter"/>
      <w:lvlText w:val="%1."/>
      <w:lvlJc w:val="left"/>
      <w:pPr>
        <w:ind w:left="720" w:hanging="360"/>
      </w:pPr>
      <w:rPr>
        <w:rFonts w:cs="Times New Roman"/>
      </w:rPr>
    </w:lvl>
    <w:lvl w:ilvl="1" w:tplc="3B1AC4B4">
      <w:start w:val="1"/>
      <w:numFmt w:val="decimal"/>
      <w:lvlText w:val="%2."/>
      <w:lvlJc w:val="left"/>
      <w:pPr>
        <w:ind w:left="1440" w:hanging="360"/>
      </w:pPr>
      <w:rPr>
        <w:rFonts w:cs="Times New Roman"/>
        <w:b/>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F591C"/>
    <w:rsid w:val="00057081"/>
    <w:rsid w:val="001449CB"/>
    <w:rsid w:val="00371CB7"/>
    <w:rsid w:val="004C1FEB"/>
    <w:rsid w:val="0056049F"/>
    <w:rsid w:val="00713289"/>
    <w:rsid w:val="00721ADC"/>
    <w:rsid w:val="008863A7"/>
    <w:rsid w:val="00933479"/>
    <w:rsid w:val="009A3AC4"/>
    <w:rsid w:val="009B4A71"/>
    <w:rsid w:val="009C267D"/>
    <w:rsid w:val="00F75517"/>
    <w:rsid w:val="00FF5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6"/>
        <o:r id="V:Rule6" type="connector" idref="#_x0000_s1030"/>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1C"/>
    <w:pPr>
      <w:widowControl w:val="0"/>
      <w:autoSpaceDE w:val="0"/>
      <w:autoSpaceDN w:val="0"/>
      <w:adjustRightInd w:val="0"/>
      <w:spacing w:after="0" w:line="240" w:lineRule="auto"/>
    </w:pPr>
    <w:rPr>
      <w:rFonts w:ascii="Arial" w:eastAsiaTheme="minorEastAsia" w:hAnsi="Arial"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1C"/>
    <w:pPr>
      <w:ind w:left="720"/>
      <w:contextualSpacing/>
    </w:pPr>
  </w:style>
  <w:style w:type="paragraph" w:styleId="BalloonText">
    <w:name w:val="Balloon Text"/>
    <w:basedOn w:val="Normal"/>
    <w:link w:val="BalloonTextChar"/>
    <w:uiPriority w:val="99"/>
    <w:semiHidden/>
    <w:unhideWhenUsed/>
    <w:rsid w:val="00057081"/>
    <w:rPr>
      <w:rFonts w:ascii="Tahoma" w:hAnsi="Tahoma" w:cs="Tahoma"/>
      <w:sz w:val="16"/>
      <w:szCs w:val="16"/>
    </w:rPr>
  </w:style>
  <w:style w:type="character" w:customStyle="1" w:styleId="BalloonTextChar">
    <w:name w:val="Balloon Text Char"/>
    <w:basedOn w:val="DefaultParagraphFont"/>
    <w:link w:val="BalloonText"/>
    <w:uiPriority w:val="99"/>
    <w:semiHidden/>
    <w:rsid w:val="00057081"/>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9C267D"/>
    <w:pPr>
      <w:tabs>
        <w:tab w:val="center" w:pos="4680"/>
        <w:tab w:val="right" w:pos="9360"/>
      </w:tabs>
    </w:pPr>
  </w:style>
  <w:style w:type="character" w:customStyle="1" w:styleId="HeaderChar">
    <w:name w:val="Header Char"/>
    <w:basedOn w:val="DefaultParagraphFont"/>
    <w:link w:val="Header"/>
    <w:uiPriority w:val="99"/>
    <w:rsid w:val="009C267D"/>
    <w:rPr>
      <w:rFonts w:ascii="Arial" w:eastAsiaTheme="minorEastAsia" w:hAnsi="Arial" w:cs="Arial"/>
      <w:sz w:val="20"/>
      <w:szCs w:val="20"/>
      <w:lang w:val="id-ID" w:eastAsia="id-ID"/>
    </w:rPr>
  </w:style>
  <w:style w:type="paragraph" w:styleId="Footer">
    <w:name w:val="footer"/>
    <w:basedOn w:val="Normal"/>
    <w:link w:val="FooterChar"/>
    <w:uiPriority w:val="99"/>
    <w:semiHidden/>
    <w:unhideWhenUsed/>
    <w:rsid w:val="009C267D"/>
    <w:pPr>
      <w:tabs>
        <w:tab w:val="center" w:pos="4680"/>
        <w:tab w:val="right" w:pos="9360"/>
      </w:tabs>
    </w:pPr>
  </w:style>
  <w:style w:type="character" w:customStyle="1" w:styleId="FooterChar">
    <w:name w:val="Footer Char"/>
    <w:basedOn w:val="DefaultParagraphFont"/>
    <w:link w:val="Footer"/>
    <w:uiPriority w:val="99"/>
    <w:semiHidden/>
    <w:rsid w:val="009C267D"/>
    <w:rPr>
      <w:rFonts w:ascii="Arial" w:eastAsiaTheme="minorEastAsia" w:hAnsi="Arial" w:cs="Arial"/>
      <w:sz w:val="20"/>
      <w:szCs w:val="20"/>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11</cp:revision>
  <dcterms:created xsi:type="dcterms:W3CDTF">2016-07-12T01:52:00Z</dcterms:created>
  <dcterms:modified xsi:type="dcterms:W3CDTF">2016-08-11T01:20:00Z</dcterms:modified>
</cp:coreProperties>
</file>